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全优卷2020年冀教版八年级数学上册 期末测试二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position w:val="-8"/>
        </w:rPr>
        <w:object>
          <v:shape id="_x0000_i1025" o:spt="75" type="#_x0000_t75" style="height:17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等于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6"/>
        </w:rPr>
        <w:object>
          <v:shape id="_x0000_i1026" o:spt="75" type="#_x0000_t75" style="height:16pt;width:2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B．-</w:t>
      </w:r>
      <w:r>
        <w:rPr>
          <w:rFonts w:hint="eastAsia"/>
          <w:position w:val="-6"/>
        </w:rPr>
        <w:object>
          <v:shape id="_x0000_i1027" o:spt="75" type="#_x0000_t75" style="height:16pt;width:1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C．2    D．-2</w:t>
      </w:r>
    </w:p>
    <w:p>
      <w:pPr>
        <w:rPr>
          <w:rFonts w:hint="eastAsia"/>
        </w:rPr>
      </w:pPr>
      <w:r>
        <w:rPr>
          <w:rFonts w:hint="eastAsia"/>
        </w:rPr>
        <w:t>2．使分式</w:t>
      </w:r>
      <w:r>
        <w:rPr>
          <w:rFonts w:hint="eastAsia"/>
          <w:position w:val="-20"/>
        </w:rPr>
        <w:object>
          <v:shape id="_x0000_i1028" o:spt="75" type="#_x0000_t75" style="height:26pt;width:23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有意义，则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满足条件    (    )</w:t>
      </w:r>
    </w:p>
    <w:p>
      <w:pPr>
        <w:rPr>
          <w:rFonts w:hint="eastAsia"/>
        </w:rPr>
      </w:pPr>
      <w:r>
        <w:rPr>
          <w:rFonts w:hint="eastAsia"/>
        </w:rPr>
        <w:t xml:space="preserve">A．x&gt;0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B．x≠0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C．x&gt;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≠1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如图</w:t>
      </w:r>
      <w:r>
        <w:rPr>
          <w:rFonts w:hint="eastAsia"/>
        </w:rPr>
        <w:t>1，△OCA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△OBD，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4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11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42745" cy="829310"/>
            <wp:effectExtent l="0" t="0" r="14605" b="8890"/>
            <wp:docPr id="2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A．3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B．4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C．5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D．无法确定</w:t>
      </w:r>
    </w:p>
    <w:p>
      <w:pPr>
        <w:rPr>
          <w:rFonts w:hint="eastAsia"/>
        </w:rPr>
      </w:pPr>
      <w:r>
        <w:rPr>
          <w:rFonts w:hint="eastAsia"/>
        </w:rPr>
        <w:t>4．下列各式中，正确的是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29" o:spt="75" type="#_x0000_t75" style="height:17pt;width:4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</w:t>
      </w:r>
      <w:r>
        <w:rPr>
          <w:rFonts w:hint="eastAsia"/>
          <w:position w:val="-12"/>
        </w:rPr>
        <w:object>
          <v:shape id="_x0000_i1030" o:spt="75" type="#_x0000_t75" style="height:21pt;width:5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C.  </w:t>
      </w:r>
      <w:r>
        <w:rPr>
          <w:rFonts w:hint="eastAsia"/>
          <w:position w:val="-8"/>
        </w:rPr>
        <w:object>
          <v:shape id="_x0000_i1031" o:spt="75" type="#_x0000_t75" style="height:17pt;width:49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</w:t>
      </w:r>
      <w:r>
        <w:rPr>
          <w:rFonts w:hint="eastAsia"/>
          <w:position w:val="-8"/>
        </w:rPr>
        <w:object>
          <v:shape id="_x0000_i1032" o:spt="75" type="#_x0000_t75" style="height:17pt;width:5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5．下列变形正确的是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33" o:spt="75" type="#_x0000_t75" style="height:28pt;width:58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rPr>
          <w:rFonts w:hint="eastAsia"/>
          <w:position w:val="-24"/>
        </w:rPr>
        <w:object>
          <v:shape id="_x0000_i1034" o:spt="75" type="#_x0000_t75" style="height:31pt;width:3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35" o:spt="75" type="#_x0000_t75" style="height:28pt;width:3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36" o:spt="75" type="#_x0000_t75" style="height:30pt;width:60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6．在Rt△A</w:t>
      </w:r>
      <w:r>
        <w:rPr>
          <w:rFonts w:hint="eastAsia"/>
          <w:lang w:eastAsia="zh-CN"/>
        </w:rPr>
        <w:t>B</w:t>
      </w:r>
      <w:r>
        <w:rPr>
          <w:rFonts w:hint="eastAsia"/>
        </w:rPr>
        <w:t>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=2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，则边A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与BC的关系是    (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 B．A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=2</w:t>
      </w:r>
      <w:r>
        <w:rPr>
          <w:rFonts w:hint="eastAsia"/>
          <w:lang w:val="en-US" w:eastAsia="zh-CN"/>
        </w:rPr>
        <w:t>BC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BC     </w:t>
      </w:r>
      <w:r>
        <w:rPr>
          <w:rFonts w:hint="eastAsia"/>
        </w:rPr>
        <w:t>D．A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BC</w:t>
      </w:r>
    </w:p>
    <w:p>
      <w:pPr>
        <w:rPr>
          <w:rFonts w:hint="eastAsia"/>
        </w:rPr>
      </w:pPr>
      <w:r>
        <w:rPr>
          <w:rFonts w:hint="eastAsia"/>
        </w:rPr>
        <w:t>7．在如图2所示的三角形纸片中，A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=8，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C=6，AC=5，沿过点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的直线折叠这个三角形，使点C落在AB边上的点E处，折痕为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，则△A</w:t>
      </w:r>
      <w:r>
        <w:rPr>
          <w:rFonts w:hint="eastAsia"/>
          <w:lang w:val="en-US" w:eastAsia="zh-CN"/>
        </w:rPr>
        <w:t>ED</w:t>
      </w:r>
      <w:r>
        <w:rPr>
          <w:rFonts w:hint="eastAsia"/>
        </w:rPr>
        <w:t>的周长是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63040" cy="944880"/>
            <wp:effectExtent l="0" t="0" r="3810" b="7620"/>
            <wp:docPr id="3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A．7    B．8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C．</w:t>
      </w:r>
      <w:r>
        <w:rPr>
          <w:rFonts w:hint="eastAsia"/>
          <w:lang w:eastAsia="zh-CN"/>
        </w:rPr>
        <w:t>11</w:t>
      </w:r>
      <w:r>
        <w:rPr>
          <w:rFonts w:hint="eastAsia"/>
        </w:rPr>
        <w:t xml:space="preserve">    D．14</w:t>
      </w:r>
    </w:p>
    <w:p>
      <w:pPr>
        <w:rPr>
          <w:rFonts w:hint="eastAsia"/>
        </w:rPr>
      </w:pPr>
      <w:r>
        <w:rPr>
          <w:rFonts w:hint="eastAsia"/>
        </w:rPr>
        <w:t>8．计算</w:t>
      </w:r>
      <w:r>
        <w:rPr>
          <w:rFonts w:hint="eastAsia"/>
          <w:position w:val="-24"/>
        </w:rPr>
        <w:object>
          <v:shape id="_x0000_i1038" o:spt="75" type="#_x0000_t75" style="height:31.95pt;width:12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/>
        </w:rPr>
        <w:t>的结果是  (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39" o:spt="75" type="#_x0000_t75" style="height:28pt;width:33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40" o:spt="75" type="#_x0000_t75" style="height:28pt;width:33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D</w:t>
      </w:r>
      <w:r>
        <w:rPr>
          <w:rFonts w:hint="eastAsia"/>
        </w:rPr>
        <w:t>．</w:t>
      </w:r>
      <w:r>
        <w:rPr>
          <w:rFonts w:hint="eastAsia"/>
          <w:position w:val="-24"/>
          <w:lang w:val="en-US" w:eastAsia="zh-CN"/>
        </w:rPr>
        <w:object>
          <v:shape id="_x0000_i1041" o:spt="75" type="#_x0000_t75" style="height:28pt;width:3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9．如图3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△ABC中，D为AB的中点，BE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AC．垂足为E．若DE=4，AE=6，则BE的长度是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87425" cy="1313815"/>
            <wp:effectExtent l="0" t="0" r="3175" b="635"/>
            <wp:docPr id="4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A．10    B．</w:t>
      </w:r>
      <w:r>
        <w:rPr>
          <w:rFonts w:hint="eastAsia"/>
          <w:position w:val="-8"/>
        </w:rPr>
        <w:object>
          <v:shape id="_x0000_i1042" o:spt="75" type="#_x0000_t75" style="height:17pt;width:2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  <w:r>
        <w:rPr>
          <w:rFonts w:hint="eastAsia"/>
        </w:rPr>
        <w:t xml:space="preserve">    C．8    D．</w:t>
      </w:r>
      <w:r>
        <w:rPr>
          <w:rFonts w:hint="eastAsia"/>
          <w:position w:val="-8"/>
        </w:rPr>
        <w:object>
          <v:shape id="_x0000_i1043" o:spt="75" type="#_x0000_t75" style="height:17pt;width:2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10．下列计算错误的是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2"/>
        </w:rPr>
        <w:object>
          <v:shape id="_x0000_i1044" o:spt="75" type="#_x0000_t75" style="height:30pt;width:73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10"/>
        </w:rPr>
        <w:object>
          <v:shape id="_x0000_i1045" o:spt="75" type="#_x0000_t75" style="height:18pt;width:11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46" o:spt="75" type="#_x0000_t75" style="height:18pt;width:121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1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047" o:spt="75" type="#_x0000_t75" style="height:18pt;width:99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11．若2m-4与3m-</w:t>
      </w:r>
      <w:r>
        <w:rPr>
          <w:rFonts w:hint="eastAsia"/>
          <w:lang w:eastAsia="zh-CN"/>
        </w:rPr>
        <w:t>1</w:t>
      </w:r>
      <w:r>
        <w:rPr>
          <w:rFonts w:hint="eastAsia"/>
        </w:rPr>
        <w:t>是同一个数的两个平方根，则这个数是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A．2    B．-2    C．4    D．1</w:t>
      </w:r>
    </w:p>
    <w:p>
      <w:pPr>
        <w:rPr>
          <w:rFonts w:hint="eastAsia"/>
        </w:rPr>
      </w:pPr>
      <w:r>
        <w:rPr>
          <w:rFonts w:hint="eastAsia"/>
        </w:rPr>
        <w:t>12.若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，y满足</w:t>
      </w:r>
      <w:r>
        <w:rPr>
          <w:rFonts w:hint="eastAsia"/>
          <w:position w:val="-12"/>
        </w:rPr>
        <w:object>
          <v:shape id="_x0000_i1048" o:spt="75" type="#_x0000_t75" style="height:19pt;width:94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2"/>
        </w:rPr>
        <w:object>
          <v:shape id="_x0000_i1049" o:spt="75" type="#_x0000_t75" style="height:19pt;width:31.9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/>
        </w:rPr>
        <w:t>的值是  (    )</w:t>
      </w:r>
    </w:p>
    <w:p>
      <w:pPr>
        <w:rPr>
          <w:rFonts w:hint="eastAsia"/>
        </w:rPr>
      </w:pPr>
      <w:r>
        <w:rPr>
          <w:rFonts w:hint="eastAsia"/>
        </w:rPr>
        <w:t xml:space="preserve">  A．1    B．</w:t>
      </w:r>
      <w:r>
        <w:rPr>
          <w:rFonts w:hint="eastAsia"/>
          <w:position w:val="-6"/>
        </w:rPr>
        <w:object>
          <v:shape id="_x0000_i1050" o:spt="75" type="#_x0000_t75" style="height:16pt;width:17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8"/>
        </w:rPr>
        <w:object>
          <v:shape id="_x0000_i1051" o:spt="75" type="#_x0000_t75" style="height:17pt;width:16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1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8"/>
        </w:rPr>
        <w:object>
          <v:shape id="_x0000_i1052" o:spt="75" type="#_x0000_t75" style="height:17pt;width:1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13.如图4，在△ABC中，CE平分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ACB，CF平分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ACD，且EF∥BC交AC于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，若CM=3，则</w:t>
      </w:r>
      <w:r>
        <w:rPr>
          <w:rFonts w:hint="eastAsia"/>
          <w:position w:val="-8"/>
        </w:rPr>
        <w:object>
          <v:shape id="_x0000_i1053" o:spt="75" type="#_x0000_t75" style="height:15pt;width:47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58570" cy="1002665"/>
            <wp:effectExtent l="0" t="0" r="17780" b="6985"/>
            <wp:docPr id="5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4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A．6    B．9    C．18    D．36</w:t>
      </w:r>
    </w:p>
    <w:p>
      <w:pPr>
        <w:rPr>
          <w:rFonts w:hint="eastAsia"/>
        </w:rPr>
      </w:pPr>
      <w:r>
        <w:rPr>
          <w:rFonts w:hint="eastAsia"/>
        </w:rPr>
        <w:t>14.如图5，在△ABC中，点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是AC边上的一个动点．若AB=AC=10，BC=12，则BM的最小值为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60450" cy="956945"/>
            <wp:effectExtent l="0" t="0" r="6350" b="14605"/>
            <wp:docPr id="6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5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A.8        B.9.6        C.10        D.</w:t>
      </w:r>
      <w:r>
        <w:rPr>
          <w:rFonts w:hint="eastAsia"/>
          <w:lang w:eastAsia="zh-CN"/>
        </w:rPr>
        <w:t>11</w:t>
      </w:r>
    </w:p>
    <w:p>
      <w:pPr>
        <w:rPr>
          <w:rFonts w:hint="eastAsia"/>
        </w:rPr>
      </w:pPr>
      <w:r>
        <w:rPr>
          <w:rFonts w:hint="eastAsia"/>
        </w:rPr>
        <w:t>15.如图6，在Rt△ABC中，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ACB=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，AC=5，BC =12，将△ABC绕点B倾时针旋转6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，得到△EBD，连接DC交AB于点F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则△ACF与△BDF的周长之和为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21410" cy="1307465"/>
            <wp:effectExtent l="0" t="0" r="2540" b="6985"/>
            <wp:docPr id="7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6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A．44    B．43    C．42    D．41</w:t>
      </w:r>
    </w:p>
    <w:p>
      <w:pPr>
        <w:rPr>
          <w:rFonts w:hint="eastAsia"/>
        </w:rPr>
      </w:pPr>
      <w:r>
        <w:rPr>
          <w:rFonts w:hint="eastAsia"/>
        </w:rPr>
        <w:t>16.如图7，点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AOB内任意一点，且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AOB= 4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，点</w:t>
      </w:r>
      <w:r>
        <w:rPr>
          <w:rFonts w:hint="eastAsia"/>
          <w:lang w:eastAsia="zh-CN"/>
        </w:rPr>
        <w:t>M</w:t>
      </w:r>
      <w:r>
        <w:rPr>
          <w:rFonts w:hint="eastAsia"/>
        </w:rPr>
        <w:t>和点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分别是射线OA和射线OB上的动点，当△PMN周长取最小值时，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MPN的度数为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76070" cy="1240790"/>
            <wp:effectExtent l="0" t="0" r="5080" b="16510"/>
            <wp:docPr id="8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7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576070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000885" cy="1228090"/>
            <wp:effectExtent l="0" t="0" r="18415" b="10160"/>
            <wp:docPr id="27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20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000885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A．14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B．1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C．5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D．40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17．把</w:t>
      </w:r>
      <w:r>
        <w:rPr>
          <w:rFonts w:hint="eastAsia"/>
          <w:position w:val="-22"/>
        </w:rPr>
        <w:object>
          <v:shape id="_x0000_i1054" o:spt="75" type="#_x0000_t75" style="height:30pt;width:19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2">
            <o:LockedField>false</o:LockedField>
          </o:OLEObject>
        </w:object>
      </w:r>
      <w:r>
        <w:rPr>
          <w:rFonts w:hint="eastAsia"/>
        </w:rPr>
        <w:t>化成最简二次根式为__________.</w:t>
      </w:r>
    </w:p>
    <w:p>
      <w:pPr>
        <w:rPr>
          <w:rFonts w:hint="eastAsia"/>
        </w:rPr>
      </w:pPr>
      <w:r>
        <w:rPr>
          <w:rFonts w:hint="eastAsia"/>
        </w:rPr>
        <w:t>18．如图8，在一次夏令营活动中，小明同学从营地A出发，要到A地的北偏东6</w:t>
      </w:r>
      <w:r>
        <w:rPr>
          <w:rFonts w:hint="eastAsia"/>
          <w:lang w:eastAsia="zh-CN"/>
        </w:rPr>
        <w:t>0°</w:t>
      </w:r>
      <w:r>
        <w:rPr>
          <w:rFonts w:hint="eastAsia"/>
        </w:rPr>
        <w:t>方向的C处，他先沿正东方向走了2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m到达B地，再沿北偏东3</w:t>
      </w:r>
      <w:r>
        <w:rPr>
          <w:rFonts w:hint="eastAsia"/>
          <w:lang w:eastAsia="zh-CN"/>
        </w:rPr>
        <w:t>0°</w:t>
      </w:r>
      <w:r>
        <w:rPr>
          <w:rFonts w:hint="eastAsia"/>
        </w:rPr>
        <w:t>方向走，恰能到达目的地C，那么</w:t>
      </w:r>
      <w:r>
        <w:rPr>
          <w:rFonts w:hint="eastAsia"/>
          <w:lang w:eastAsia="zh-CN"/>
        </w:rPr>
        <w:t>B</w:t>
      </w:r>
      <w:r>
        <w:rPr>
          <w:rFonts w:hint="eastAsia"/>
        </w:rPr>
        <w:t>、C两地相距________m．</w:t>
      </w:r>
    </w:p>
    <w:p>
      <w:pPr>
        <w:rPr>
          <w:rFonts w:hint="eastAsia"/>
        </w:rPr>
      </w:pPr>
      <w:r>
        <w:drawing>
          <wp:inline distT="0" distB="0" distL="114300" distR="114300">
            <wp:extent cx="1358265" cy="1094105"/>
            <wp:effectExtent l="0" t="0" r="13335" b="10795"/>
            <wp:docPr id="9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8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358265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19．观察下列等式：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24"/>
        </w:rPr>
        <w:object>
          <v:shape id="_x0000_i1055" o:spt="75" type="#_x0000_t75" style="height:28pt;width:66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5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position w:val="-26"/>
        </w:rPr>
        <w:object>
          <v:shape id="_x0000_i1056" o:spt="75" type="#_x0000_t75" style="height:29pt;width:67.9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7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position w:val="-26"/>
        </w:rPr>
        <w:object>
          <v:shape id="_x0000_i1057" o:spt="75" type="#_x0000_t75" style="height:29pt;width:76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9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position w:val="-26"/>
        </w:rPr>
        <w:object>
          <v:shape id="_x0000_i1058" o:spt="75" type="#_x0000_t75" style="height:29pt;width:77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1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</w:rPr>
        <w:t>……请用含自然数n(n≥1)的式子将你发现的规律表示出来：________________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20．在△ABC中，AB=13，AC=15，BC边上的高AD=12，则BC的长为________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21．(1)计算：</w:t>
      </w:r>
      <w:r>
        <w:rPr>
          <w:rFonts w:hint="eastAsia"/>
          <w:position w:val="-26"/>
        </w:rPr>
        <w:object>
          <v:shape id="_x0000_i1059" o:spt="75" type="#_x0000_t75" style="height:29pt;width:11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3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)化简：</w:t>
      </w:r>
      <w:r>
        <w:rPr>
          <w:rFonts w:hint="eastAsia"/>
          <w:position w:val="-24"/>
        </w:rPr>
        <w:object>
          <v:shape id="_x0000_i1060" o:spt="75" type="#_x0000_t75" style="height:29pt;width:11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22．先化简，再求值：</w:t>
      </w:r>
      <w:r>
        <w:rPr>
          <w:rFonts w:hint="eastAsia"/>
          <w:position w:val="-24"/>
        </w:rPr>
        <w:object>
          <v:shape id="_x0000_i1061" o:spt="75" type="#_x0000_t75" style="height:30pt;width:78.9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7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62" o:spt="75" type="#_x0000_t75" style="height:17pt;width:30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23．如图9，点D在射线BE上，BA =BC，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CBD．</w:t>
      </w:r>
    </w:p>
    <w:p>
      <w:pPr>
        <w:rPr>
          <w:rFonts w:hint="eastAsia"/>
        </w:rPr>
      </w:pPr>
      <w:r>
        <w:rPr>
          <w:rFonts w:hint="eastAsia"/>
        </w:rPr>
        <w:t xml:space="preserve">  (1)求证：△ABE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△BCD；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(2)若AE=3，CD=5，求DE的长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914400" cy="1039495"/>
            <wp:effectExtent l="0" t="0" r="0" b="8255"/>
            <wp:docPr id="10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9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24．在△ABC中，AB=AC，点D是BC的中点，点E在AD上．</w:t>
      </w:r>
    </w:p>
    <w:p>
      <w:pPr>
        <w:rPr>
          <w:rFonts w:hint="eastAsia"/>
        </w:rPr>
      </w:pPr>
      <w:r>
        <w:rPr>
          <w:rFonts w:hint="eastAsia"/>
        </w:rPr>
        <w:t xml:space="preserve">  (1)如图10①，连接BE、CE，求证：BE=CE；</w:t>
      </w:r>
    </w:p>
    <w:p>
      <w:pPr>
        <w:rPr>
          <w:rFonts w:hint="eastAsia"/>
        </w:rPr>
      </w:pPr>
      <w:r>
        <w:rPr>
          <w:rFonts w:hint="eastAsia"/>
        </w:rPr>
        <w:t xml:space="preserve">  (2)如图10②，若BE的延长线交AC于点F，且BF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AC，垂足为F，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，原题设其他条件不变，求证：△AEF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△BCF.</w:t>
      </w:r>
    </w:p>
    <w:p>
      <w:pPr>
        <w:rPr>
          <w:rFonts w:hint="eastAsia"/>
        </w:rPr>
      </w:pPr>
      <w:r>
        <w:drawing>
          <wp:inline distT="0" distB="0" distL="114300" distR="114300">
            <wp:extent cx="1957070" cy="1405255"/>
            <wp:effectExtent l="0" t="0" r="5080" b="4445"/>
            <wp:docPr id="11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0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957070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25．如图11所示，将长方形纸片ABCD折叠，使点D落在BC边上的点F处，已知AB=DC=8 cm，AD=BC= 10 cm，求EC的长．</w:t>
      </w:r>
    </w:p>
    <w:p>
      <w:pPr>
        <w:rPr>
          <w:rFonts w:hint="eastAsia"/>
        </w:rPr>
      </w:pPr>
      <w:r>
        <w:drawing>
          <wp:inline distT="0" distB="0" distL="114300" distR="114300">
            <wp:extent cx="1090930" cy="1121410"/>
            <wp:effectExtent l="0" t="0" r="13970" b="2540"/>
            <wp:docPr id="12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1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26．在“双十二”期间，A，B两个超市开展促销活动，活动方式如下：</w:t>
      </w:r>
    </w:p>
    <w:p>
      <w:pPr>
        <w:rPr>
          <w:rFonts w:hint="eastAsia"/>
        </w:rPr>
      </w:pPr>
      <w:r>
        <w:rPr>
          <w:rFonts w:hint="eastAsia"/>
        </w:rPr>
        <w:t xml:space="preserve">  A超市：购物金额打9折后，若超过2 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0元再优惠3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元：</w:t>
      </w:r>
    </w:p>
    <w:p>
      <w:pPr>
        <w:rPr>
          <w:rFonts w:hint="eastAsia"/>
        </w:rPr>
      </w:pPr>
      <w:r>
        <w:rPr>
          <w:rFonts w:hint="eastAsia"/>
        </w:rPr>
        <w:t xml:space="preserve">  B超市：购物金额打8折，</w:t>
      </w:r>
    </w:p>
    <w:p>
      <w:pPr>
        <w:rPr>
          <w:rFonts w:hint="eastAsia"/>
        </w:rPr>
      </w:pPr>
      <w:r>
        <w:rPr>
          <w:rFonts w:hint="eastAsia"/>
        </w:rPr>
        <w:t xml:space="preserve">  某学校计划购买某品牌的篮球，该品牌的篮球在A，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两个超市的标价相同，根据超市的活动方式计算：</w:t>
      </w:r>
    </w:p>
    <w:p>
      <w:pPr>
        <w:rPr>
          <w:rFonts w:hint="eastAsia"/>
        </w:rPr>
      </w:pPr>
      <w:r>
        <w:rPr>
          <w:rFonts w:hint="eastAsia"/>
        </w:rPr>
        <w:t xml:space="preserve">  (1)若一次性付款4 2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元购买这种篮球，则在</w:t>
      </w:r>
      <w:r>
        <w:rPr>
          <w:rFonts w:hint="eastAsia"/>
          <w:lang w:eastAsia="zh-CN"/>
        </w:rPr>
        <w:t>B</w:t>
      </w:r>
      <w:r>
        <w:rPr>
          <w:rFonts w:hint="eastAsia"/>
        </w:rPr>
        <w:t>超市购买的数量比在A超市购买的数量多5个，请求出这种篮球的单价：</w:t>
      </w:r>
    </w:p>
    <w:p>
      <w:pPr>
        <w:rPr>
          <w:rFonts w:hint="eastAsia"/>
        </w:rPr>
      </w:pPr>
      <w:r>
        <w:rPr>
          <w:rFonts w:hint="eastAsia"/>
        </w:rPr>
        <w:t xml:space="preserve">  (2)学校计划购买1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个篮球，请你设计一种购买方案，使所需的费用最少．（直接写出方案）</w:t>
      </w:r>
    </w:p>
    <w:p>
      <w:pPr>
        <w:rPr>
          <w:rFonts w:hint="eastAsia"/>
        </w:rPr>
      </w:pPr>
      <w:r>
        <w:rPr>
          <w:rFonts w:hint="eastAsia"/>
        </w:rPr>
        <w:t>27．如图12，在△ABC中，AB=AC，点D，E，F分别在AB，BC，AC边上，ABE=CF，BD=CE.</w:t>
      </w:r>
    </w:p>
    <w:p>
      <w:pPr>
        <w:rPr>
          <w:rFonts w:hint="eastAsia"/>
        </w:rPr>
      </w:pPr>
      <w:r>
        <w:rPr>
          <w:rFonts w:hint="eastAsia"/>
        </w:rPr>
        <w:t xml:space="preserve">  (1)求证：△DEF是等腰三</w:t>
      </w:r>
      <w:r>
        <w:rPr>
          <w:rFonts w:hint="eastAsia"/>
          <w:lang w:eastAsia="zh-CN"/>
        </w:rPr>
        <w:t>角</w:t>
      </w:r>
      <w:r>
        <w:rPr>
          <w:rFonts w:hint="eastAsia"/>
        </w:rPr>
        <w:t>形；</w:t>
      </w:r>
    </w:p>
    <w:p>
      <w:pPr>
        <w:rPr>
          <w:rFonts w:hint="eastAsia"/>
        </w:rPr>
      </w:pPr>
      <w:r>
        <w:rPr>
          <w:rFonts w:hint="eastAsia"/>
        </w:rPr>
        <w:t xml:space="preserve">  (2)当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5</w:t>
      </w:r>
      <w:r>
        <w:rPr>
          <w:rFonts w:hint="eastAsia"/>
          <w:lang w:eastAsia="zh-CN"/>
        </w:rPr>
        <w:t>0°</w:t>
      </w:r>
      <w:r>
        <w:rPr>
          <w:rFonts w:hint="eastAsia"/>
        </w:rPr>
        <w:t>时，求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DEF的度数；</w:t>
      </w:r>
    </w:p>
    <w:p>
      <w:pPr>
        <w:rPr>
          <w:rFonts w:hint="eastAsia"/>
        </w:rPr>
      </w:pPr>
      <w:r>
        <w:rPr>
          <w:rFonts w:hint="eastAsia"/>
        </w:rPr>
        <w:t xml:space="preserve">  (3)若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DEF，判断△DEF是不是等腰直角三角形．</w:t>
      </w:r>
    </w:p>
    <w:p>
      <w:pPr>
        <w:rPr>
          <w:rFonts w:hint="eastAsia"/>
        </w:rPr>
      </w:pPr>
      <w:r>
        <w:drawing>
          <wp:inline distT="0" distB="0" distL="114300" distR="114300">
            <wp:extent cx="926465" cy="1313815"/>
            <wp:effectExtent l="0" t="0" r="6985" b="635"/>
            <wp:docPr id="13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2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926465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7030A0"/>
          <w:lang w:val="en-US" w:eastAsia="zh-CN"/>
        </w:rPr>
      </w:pPr>
      <w:r>
        <w:rPr>
          <w:rFonts w:hint="eastAsia"/>
          <w:color w:val="7030A0"/>
        </w:rPr>
        <w:t>期末测试（二）</w:t>
      </w:r>
      <w:r>
        <w:rPr>
          <w:rFonts w:hint="eastAsia"/>
          <w:color w:val="7030A0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2的立方等于8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8的立方根等于2，即</w:t>
      </w:r>
      <w:r>
        <w:rPr>
          <w:rFonts w:hint="eastAsia"/>
          <w:position w:val="-8"/>
        </w:rPr>
        <w:object>
          <v:shape id="_x0000_i1063" o:spt="75" type="#_x0000_t75" style="height:17pt;width:16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5">
            <o:LockedField>false</o:LockedField>
          </o:OLEObject>
        </w:object>
      </w:r>
      <w:r>
        <w:rPr>
          <w:rFonts w:hint="eastAsia"/>
        </w:rPr>
        <w:t>等于2．故选C．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依题意得x-</w:t>
      </w:r>
      <w:r>
        <w:rPr>
          <w:rFonts w:hint="eastAsia"/>
          <w:lang w:eastAsia="zh-CN"/>
        </w:rPr>
        <w:t>1</w:t>
      </w:r>
      <w:r>
        <w:rPr>
          <w:rFonts w:hint="eastAsia"/>
        </w:rPr>
        <w:t>≠0，解得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≠1．故选D．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△OCA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 xml:space="preserve">△OBD,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4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11</w:t>
      </w:r>
      <w:r>
        <w:rPr>
          <w:rFonts w:hint="eastAsia"/>
          <w:lang w:val="en-US"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-40</w:t>
      </w:r>
      <w:r>
        <w:rPr>
          <w:rFonts w:hint="eastAsia"/>
          <w:lang w:eastAsia="zh-CN"/>
        </w:rPr>
        <w:t>°</w:t>
      </w:r>
      <w:r>
        <w:rPr>
          <w:rFonts w:hint="eastAsia"/>
        </w:rPr>
        <w:t>-110</w:t>
      </w:r>
      <w:r>
        <w:rPr>
          <w:rFonts w:hint="eastAsia"/>
          <w:lang w:eastAsia="zh-CN"/>
        </w:rPr>
        <w:t>°</w:t>
      </w:r>
      <w:r>
        <w:rPr>
          <w:rFonts w:hint="eastAsia"/>
        </w:rPr>
        <w:t>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，故选A．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position w:val="-8"/>
          <w:lang w:val="en-US" w:eastAsia="zh-CN"/>
        </w:rPr>
        <w:object>
          <v:shape id="_x0000_i1064" o:spt="75" type="#_x0000_t75" style="height:17pt;width:2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7">
            <o:LockedField>false</o:LockedField>
          </o:OLEObject>
        </w:object>
      </w:r>
      <w:r>
        <w:rPr>
          <w:rFonts w:hint="eastAsia"/>
        </w:rPr>
        <w:t>=5，</w:t>
      </w:r>
      <w:r>
        <w:rPr>
          <w:rFonts w:hint="eastAsia"/>
          <w:position w:val="-12"/>
        </w:rPr>
        <w:object>
          <v:shape id="_x0000_i1065" o:spt="75" type="#_x0000_t75" style="height:21pt;width:31.9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9">
            <o:LockedField>false</o:LockedField>
          </o:OLEObject>
        </w:object>
      </w:r>
      <w:r>
        <w:rPr>
          <w:rFonts w:hint="eastAsia"/>
        </w:rPr>
        <w:t>=3，</w:t>
      </w:r>
      <w:r>
        <w:rPr>
          <w:rFonts w:hint="eastAsia"/>
          <w:position w:val="-8"/>
        </w:rPr>
        <w:object>
          <v:shape id="_x0000_i1066" o:spt="75" type="#_x0000_t75" style="height:17pt;width:26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1">
            <o:LockedField>false</o:LockedField>
          </o:OLEObject>
        </w:object>
      </w:r>
      <w:r>
        <w:rPr>
          <w:rFonts w:hint="eastAsia"/>
        </w:rPr>
        <w:t>无意义，故A，B，D都不正确，故选C．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position w:val="-24"/>
          <w:lang w:val="en-US" w:eastAsia="zh-CN"/>
        </w:rPr>
        <w:object>
          <v:shape id="_x0000_i1067" o:spt="75" type="#_x0000_t75" style="height:28pt;width:6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3">
            <o:LockedField>false</o:LockedField>
          </o:OLEObject>
        </w:object>
      </w:r>
      <w:r>
        <w:rPr>
          <w:rFonts w:hint="eastAsia"/>
        </w:rPr>
        <w:t>，故A错误；分子、分母乘不同的整式，分式值改变，故B错误；当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等于零时，无意义，故C错误；分式的分子、分母都乘同一个不为零的整式，分式值不变，故D正确．故选D．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2</w:t>
      </w:r>
      <w:r>
        <w:rPr>
          <w:rFonts w:hint="eastAsia"/>
          <w:lang w:eastAsia="zh-CN"/>
        </w:rPr>
        <w:t>∠</w:t>
      </w:r>
      <w:r>
        <w:rPr>
          <w:rFonts w:hint="eastAsia"/>
        </w:rPr>
        <w:t>A,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AB=2BC，故选B.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由折叠的性质可知，DC=DE，BE=BC=6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eastAsia="zh-CN"/>
        </w:rPr>
        <w:t>B</w:t>
      </w:r>
      <w:r>
        <w:rPr>
          <w:rFonts w:hint="eastAsia"/>
        </w:rPr>
        <w:t>=8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AE=AB-BE=2．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△AED的周长为AD+AE+DE=AC+AE=7.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原式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68" o:spt="75" type="#_x0000_t75" style="height:30pt;width:116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34"/>
          <w:lang w:val="en-US" w:eastAsia="zh-CN"/>
        </w:rPr>
        <w:object>
          <v:shape id="_x0000_i1069" o:spt="75" type="#_x0000_t75" style="height:40pt;width:162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70" o:spt="75" type="#_x0000_t75" style="height:30pt;width:9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9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故选B．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BE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AC，D为AB的中点，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AB=2DE=2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4=8，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，在Rt△ABE中，</w: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71" o:spt="75" type="#_x0000_t75" style="height:19pt;width:5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72" o:spt="75" type="#_x0000_t75" style="height:19pt;width:37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73" o:spt="75" type="#_x0000_t75" style="height:17pt;width:22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5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10．C</w:t>
      </w:r>
    </w:p>
    <w:p>
      <w:pPr>
        <w:rPr>
          <w:rFonts w:hint="eastAsia"/>
        </w:rPr>
      </w:pPr>
      <w:r>
        <w:rPr>
          <w:rFonts w:hint="eastAsia"/>
          <w:position w:val="-10"/>
          <w:lang w:val="en-US" w:eastAsia="zh-CN"/>
        </w:rPr>
        <w:object>
          <v:shape id="_x0000_i1074" o:spt="75" type="#_x0000_t75" style="height:18pt;width:8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5" o:spt="75" type="#_x0000_t75" style="height:29pt;width:77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6" o:spt="75" type="#_x0000_t75" style="height:29pt;width:93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2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7" o:spt="75" type="#_x0000_t75" style="height:29pt;width:36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3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．C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由题意可知2m-4+3m-</w:t>
      </w:r>
      <w:r>
        <w:rPr>
          <w:rFonts w:hint="eastAsia"/>
          <w:lang w:eastAsia="zh-CN"/>
        </w:rPr>
        <w:t>1</w:t>
      </w:r>
      <w:r>
        <w:rPr>
          <w:rFonts w:hint="eastAsia"/>
        </w:rPr>
        <w:t>=0，解得m=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2m-4= -2，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这个数是4，故选C．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．A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position w:val="-12"/>
          <w:lang w:val="en-US" w:eastAsia="zh-CN"/>
        </w:rPr>
        <w:object>
          <v:shape id="_x0000_i1078" o:spt="75" type="#_x0000_t75" style="height:19pt;width:94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x-3=0，x+2y+</w:t>
      </w:r>
      <w:r>
        <w:rPr>
          <w:rFonts w:hint="eastAsia"/>
          <w:lang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解得</w:t>
      </w:r>
      <w:r>
        <w:drawing>
          <wp:inline distT="0" distB="0" distL="114300" distR="114300">
            <wp:extent cx="534035" cy="415290"/>
            <wp:effectExtent l="0" t="0" r="18415" b="3810"/>
            <wp:docPr id="14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3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534035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2"/>
          <w:lang w:val="en-US" w:eastAsia="zh-CN"/>
        </w:rPr>
        <w:object>
          <v:shape id="_x0000_i1079" o:spt="75" type="#_x0000_t75" style="height:19pt;width:81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8">
            <o:LockedField>false</o:LockedField>
          </o:OLEObject>
        </w:object>
      </w:r>
      <w:r>
        <w:rPr>
          <w:rFonts w:hint="eastAsia"/>
        </w:rPr>
        <w:t>．故选A．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D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∵CE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 ,CF平分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 =</w:t>
      </w:r>
      <w:r>
        <w:rPr>
          <w:rFonts w:hint="eastAsia"/>
          <w:position w:val="-20"/>
        </w:rPr>
        <w:object>
          <v:shape id="_x0000_i1080" o:spt="75" type="#_x0000_t75" style="height:26pt;width:1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30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ACB,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ACF=</w:t>
      </w:r>
      <w:r>
        <w:rPr>
          <w:rFonts w:hint="eastAsia"/>
          <w:position w:val="-20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32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ACD，即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ECF=</w:t>
      </w:r>
      <w:r>
        <w:rPr>
          <w:rFonts w:hint="eastAsia"/>
          <w:position w:val="-20"/>
        </w:rPr>
        <w:object>
          <v:shape id="_x0000_i1082" o:spt="75" type="#_x0000_t75" style="height:26pt;width:11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3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ACD)=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EF∥BC,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MEC=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ECM,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CFM=</w:t>
      </w:r>
      <w:r>
        <w:rPr>
          <w:rFonts w:hint="eastAsia"/>
          <w:lang w:eastAsia="zh-CN"/>
        </w:rPr>
        <w:t>∠</w:t>
      </w:r>
      <w:r>
        <w:rPr>
          <w:rFonts w:hint="eastAsia"/>
        </w:rPr>
        <w:t>MCF,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CM=EM=MF=3,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EF=6，由勾股定理可知</w:t>
      </w:r>
      <w:r>
        <w:rPr>
          <w:rFonts w:hint="eastAsia"/>
          <w:position w:val="-8"/>
        </w:rPr>
        <w:object>
          <v:shape id="_x0000_i1083" o:spt="75" type="#_x0000_t75" style="height:15pt;width:94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4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0"/>
        </w:numPr>
        <w:ind w:leftChars="0" w:firstLine="210" w:firstLineChars="100"/>
        <w:rPr>
          <w:rFonts w:hint="eastAsia"/>
        </w:rPr>
      </w:pPr>
      <w:r>
        <w:rPr>
          <w:rFonts w:hint="eastAsia"/>
        </w:rPr>
        <w:t>作AD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BC于D，如图所示，则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029970" cy="895985"/>
            <wp:effectExtent l="0" t="0" r="17780" b="18415"/>
            <wp:docPr id="15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4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=A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BD=</w:t>
      </w:r>
      <w:r>
        <w:rPr>
          <w:rFonts w:hint="eastAsia"/>
          <w:position w:val="-20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7">
            <o:LockedField>false</o:LockedField>
          </o:OLEObject>
        </w:objec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=6,</w:t>
      </w:r>
    </w:p>
    <w:p>
      <w:pPr>
        <w:rPr>
          <w:rFonts w:hint="eastAsia"/>
        </w:rPr>
      </w:pPr>
      <w:r>
        <w:rPr>
          <w:rFonts w:hint="eastAsia"/>
        </w:rPr>
        <w:t xml:space="preserve">  由勾股定理得AD=</w:t>
      </w:r>
      <w:r>
        <w:rPr>
          <w:rFonts w:hint="eastAsia"/>
          <w:position w:val="-10"/>
        </w:rPr>
        <w:object>
          <v:shape id="_x0000_i1085" o:spt="75" type="#_x0000_t75" style="height:19pt;width:55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86" o:spt="75" type="#_x0000_t75" style="height:19pt;width:42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41">
            <o:LockedField>false</o:LockedField>
          </o:OLEObject>
        </w:object>
      </w:r>
      <w:r>
        <w:rPr>
          <w:rFonts w:hint="eastAsia"/>
        </w:rPr>
        <w:t>=8．</w:t>
      </w:r>
    </w:p>
    <w:p>
      <w:pPr>
        <w:rPr>
          <w:rFonts w:hint="eastAsia"/>
        </w:rPr>
      </w:pPr>
      <w:r>
        <w:rPr>
          <w:rFonts w:hint="eastAsia"/>
        </w:rPr>
        <w:t xml:space="preserve">  当BM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AC时,BM的值最小，此时</w:t>
      </w:r>
      <w:r>
        <w:rPr>
          <w:rFonts w:hint="eastAsia"/>
          <w:lang w:eastAsia="zh-CN"/>
        </w:rPr>
        <w:t>∠</w:t>
      </w:r>
      <w:r>
        <w:rPr>
          <w:rFonts w:hint="eastAsia"/>
        </w:rPr>
        <w:t>BMC=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△ABC的面积=</w:t>
      </w:r>
      <w:r>
        <w:rPr>
          <w:rFonts w:hint="eastAsia"/>
          <w:position w:val="-20"/>
        </w:rPr>
        <w:object>
          <v:shape id="_x0000_i1087" o:spt="75" type="#_x0000_t75" style="height:26pt;width:1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43">
            <o:LockedField>false</o:LockedField>
          </o:OLEObject>
        </w:objec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C·BM</w:t>
      </w:r>
      <w:r>
        <w:rPr>
          <w:rFonts w:hint="eastAsia"/>
        </w:rPr>
        <w:t>，=</w:t>
      </w:r>
      <w:r>
        <w:rPr>
          <w:rFonts w:hint="eastAsia"/>
          <w:position w:val="-20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44">
            <o:LockedField>false</o:LockedField>
          </o:OLEObject>
        </w:object>
      </w:r>
      <w:r>
        <w:rPr>
          <w:rFonts w:hint="eastAsia"/>
          <w:lang w:val="en-US" w:eastAsia="zh-CN"/>
        </w:rPr>
        <w:t>BC·AD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即</w:t>
      </w:r>
      <w:r>
        <w:rPr>
          <w:rFonts w:hint="eastAsia"/>
          <w:position w:val="-20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×BM=</w:t>
      </w:r>
      <w:r>
        <w:rPr>
          <w:rFonts w:hint="eastAsia"/>
          <w:position w:val="-20"/>
        </w:rPr>
        <w:object>
          <v:shape id="_x0000_i1090" o:spt="75" type="#_x0000_t75" style="height:26pt;width:1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6">
            <o:LockedField>false</o:LockedField>
          </o:OLEObject>
        </w:object>
      </w:r>
      <w:r>
        <w:rPr>
          <w:rFonts w:hint="eastAsia"/>
        </w:rPr>
        <w:t>×12×8，解得</w:t>
      </w:r>
      <w:r>
        <w:rPr>
          <w:rFonts w:hint="eastAsia"/>
          <w:lang w:val="en-US" w:eastAsia="zh-CN"/>
        </w:rPr>
        <w:t>BM</w:t>
      </w:r>
      <w:r>
        <w:rPr>
          <w:rFonts w:hint="eastAsia"/>
        </w:rPr>
        <w:t>=9.6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故选B．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△EBD是由△ABC顺时针旋转60</w:t>
      </w:r>
      <w:r>
        <w:rPr>
          <w:rFonts w:hint="eastAsia"/>
          <w:lang w:eastAsia="zh-CN"/>
        </w:rPr>
        <w:t>°</w:t>
      </w:r>
      <w:r>
        <w:rPr>
          <w:rFonts w:hint="eastAsia"/>
        </w:rPr>
        <w:t>得到的，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 =BC = 12,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△BCD为等边三角形，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CD=BC=12.</w:t>
      </w:r>
    </w:p>
    <w:p>
      <w:pPr>
        <w:rPr>
          <w:rFonts w:hint="eastAsia"/>
        </w:rPr>
      </w:pPr>
      <w:r>
        <w:rPr>
          <w:rFonts w:hint="eastAsia"/>
        </w:rPr>
        <w:t>在Rt△ABC中,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,AC=5,BC=12,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AB=</w:t>
      </w:r>
      <w:r>
        <w:rPr>
          <w:rFonts w:hint="eastAsia"/>
          <w:position w:val="-10"/>
        </w:rPr>
        <w:object>
          <v:shape id="_x0000_i1091" o:spt="75" type="#_x0000_t75" style="height:19pt;width:56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7">
            <o:LockedField>false</o:LockedField>
          </o:OLEObject>
        </w:object>
      </w:r>
      <w:r>
        <w:rPr>
          <w:rFonts w:hint="eastAsia"/>
        </w:rPr>
        <w:t>=13,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</w:rPr>
        <w:object>
          <v:shape id="_x0000_i1092" o:spt="75" type="#_x0000_t75" style="height:13.95pt;width:70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9">
            <o:LockedField>false</o:LockedField>
          </o:OLEObject>
        </w:object>
      </w:r>
      <w:r>
        <w:rPr>
          <w:rFonts w:hint="eastAsia"/>
        </w:rPr>
        <w:t>=AC+CF+AF+BF+DF+BD=AC+AB+CD+BD=5+13+12+12=42．故选C．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如图，分别作点P关于OA .OB的对称点</w:t>
      </w:r>
      <w:r>
        <w:rPr>
          <w:rFonts w:hint="eastAsia"/>
          <w:position w:val="-10"/>
        </w:rPr>
        <w:object>
          <v:shape id="_x0000_i1093" o:spt="75" type="#_x0000_t75" style="height:13.95pt;width:13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5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94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3">
            <o:LockedField>false</o:LockedField>
          </o:OLEObject>
        </w:object>
      </w:r>
      <w:r>
        <w:rPr>
          <w:rFonts w:hint="eastAsia"/>
        </w:rPr>
        <w:t>，连接</w:t>
      </w:r>
      <w:r>
        <w:rPr>
          <w:rFonts w:hint="eastAsia"/>
          <w:position w:val="-10"/>
        </w:rPr>
        <w:object>
          <v:shape id="_x0000_i1095" o:spt="75" type="#_x0000_t75" style="height:13.95pt;width:24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5">
            <o:LockedField>false</o:LockedField>
          </o:OLEObject>
        </w:object>
      </w:r>
      <w:r>
        <w:rPr>
          <w:rFonts w:hint="eastAsia"/>
        </w:rPr>
        <w:t>，交OA于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，交OB于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，连接OP,</w:t>
      </w:r>
      <w:r>
        <w:rPr>
          <w:rFonts w:hint="eastAsia"/>
          <w:position w:val="-10"/>
        </w:rPr>
        <w:object>
          <v:shape id="_x0000_i1096" o:spt="75" type="#_x0000_t75" style="height:13.95pt;width:19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7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0"/>
        </w:rPr>
        <w:object>
          <v:shape id="_x0000_i1097" o:spt="75" type="#_x0000_t75" style="height:13.95pt;width:21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drawing>
          <wp:inline distT="0" distB="0" distL="114300" distR="114300">
            <wp:extent cx="1176655" cy="1273810"/>
            <wp:effectExtent l="0" t="0" r="4445" b="2540"/>
            <wp:docPr id="16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5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则</w:t>
      </w:r>
      <w:r>
        <w:rPr>
          <w:rFonts w:hint="eastAsia"/>
          <w:position w:val="-10"/>
        </w:rPr>
        <w:object>
          <v:shape id="_x0000_i1098" o:spt="75" type="#_x0000_t75" style="height:13.95pt;width:19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62">
            <o:LockedField>false</o:LockedField>
          </o:OLEObject>
        </w:object>
      </w:r>
      <w:r>
        <w:rPr>
          <w:rFonts w:hint="eastAsia"/>
        </w:rPr>
        <w:t xml:space="preserve">= OP= </w:t>
      </w:r>
      <w:r>
        <w:rPr>
          <w:rFonts w:hint="eastAsia"/>
          <w:position w:val="-10"/>
        </w:rPr>
        <w:object>
          <v:shape id="_x0000_i1099" o:spt="75" type="#_x0000_t75" style="height:13.95pt;width:21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63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  <w:position w:val="-12"/>
        </w:rPr>
        <w:object>
          <v:shape id="_x0000_i1100" o:spt="75" type="#_x0000_t75" style="height:15pt;width:34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6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MPO,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NPO=</w:t>
      </w:r>
      <w:r>
        <w:rPr>
          <w:rFonts w:hint="eastAsia"/>
          <w:lang w:eastAsia="zh-CN"/>
        </w:rPr>
        <w:t>∠</w:t>
      </w:r>
      <w:r>
        <w:rPr>
          <w:rFonts w:hint="eastAsia"/>
          <w:position w:val="-12"/>
        </w:rPr>
        <w:object>
          <v:shape id="_x0000_i1101" o:spt="75" type="#_x0000_t75" style="height:15pt;width:31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6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position w:val="-10"/>
        </w:rPr>
        <w:object>
          <v:shape id="_x0000_i1102" o:spt="75" type="#_x0000_t75" style="height:13.95pt;width:31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8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AOB=8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根据轴对称的性质，可得MP =</w:t>
      </w:r>
      <w:r>
        <w:rPr>
          <w:rFonts w:hint="eastAsia"/>
          <w:position w:val="-12"/>
        </w:rPr>
        <w:object>
          <v:shape id="_x0000_i1103" o:spt="75" type="#_x0000_t75" style="height:15pt;width:27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70">
            <o:LockedField>false</o:LockedField>
          </o:OLEObject>
        </w:object>
      </w:r>
      <w:r>
        <w:rPr>
          <w:rFonts w:hint="eastAsia"/>
        </w:rPr>
        <w:t>，PN =</w:t>
      </w:r>
      <w:r>
        <w:rPr>
          <w:rFonts w:hint="eastAsia"/>
          <w:position w:val="-18"/>
        </w:rPr>
        <w:object>
          <v:shape id="_x0000_i1104" o:spt="75" type="#_x0000_t75" style="height:19.85pt;width:35.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7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则△PMN的周长的最小值=</w:t>
      </w:r>
      <w:r>
        <w:rPr>
          <w:rFonts w:hint="eastAsia"/>
          <w:position w:val="-10"/>
        </w:rPr>
        <w:object>
          <v:shape id="_x0000_i1105" o:spt="75" type="#_x0000_t75" style="height:13.95pt;width:24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7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在等腰△</w:t>
      </w:r>
      <w:r>
        <w:rPr>
          <w:rFonts w:hint="eastAsia"/>
          <w:position w:val="-10"/>
        </w:rPr>
        <w:object>
          <v:shape id="_x0000_i1106" o:spt="75" type="#_x0000_t75" style="height:13.95pt;width:31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76">
            <o:LockedField>false</o:LockedField>
          </o:OLEObject>
        </w:object>
      </w:r>
      <w:r>
        <w:rPr>
          <w:rFonts w:hint="eastAsia"/>
        </w:rPr>
        <w:t>中，</w:t>
      </w:r>
      <w:r>
        <w:rPr>
          <w:rFonts w:hint="eastAsia"/>
          <w:lang w:eastAsia="zh-CN"/>
        </w:rPr>
        <w:t>∠</w:t>
      </w:r>
      <w:r>
        <w:rPr>
          <w:rFonts w:hint="eastAsia"/>
          <w:position w:val="-10"/>
        </w:rPr>
        <w:object>
          <v:shape id="_x0000_i1107" o:spt="75" type="#_x0000_t75" style="height:13.95pt;width:31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  <w:position w:val="-10"/>
        </w:rPr>
        <w:object>
          <v:shape id="_x0000_i1108" o:spt="75" type="#_x0000_t75" style="height:13.95pt;width:3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9">
            <o:LockedField>false</o:LockedField>
          </o:OLEObject>
        </w:object>
      </w:r>
      <w:r>
        <w:rPr>
          <w:rFonts w:hint="eastAsia"/>
        </w:rPr>
        <w:t>=1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MPN=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OPM+</w:t>
      </w:r>
      <w:r>
        <w:rPr>
          <w:rFonts w:hint="eastAsia"/>
          <w:lang w:eastAsia="zh-CN"/>
        </w:rPr>
        <w:t>∠</w:t>
      </w:r>
      <w:r>
        <w:rPr>
          <w:rFonts w:hint="eastAsia"/>
        </w:rPr>
        <w:t>OPN=</w:t>
      </w:r>
      <w:r>
        <w:rPr>
          <w:rFonts w:hint="eastAsia"/>
          <w:lang w:eastAsia="zh-CN"/>
        </w:rPr>
        <w:t>∠</w:t>
      </w:r>
      <w:r>
        <w:rPr>
          <w:rFonts w:hint="eastAsia"/>
          <w:position w:val="-12"/>
        </w:rPr>
        <w:object>
          <v:shape id="_x0000_i1109" o:spt="75" type="#_x0000_t75" style="height:15pt;width:34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8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  <w:position w:val="-12"/>
        </w:rPr>
        <w:object>
          <v:shape id="_x0000_i1110" o:spt="75" type="#_x0000_t75" style="height:15pt;width:33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82">
            <o:LockedField>false</o:LockedField>
          </o:OLEObject>
        </w:object>
      </w:r>
      <w:r>
        <w:rPr>
          <w:rFonts w:hint="eastAsia"/>
        </w:rPr>
        <w:t>= 1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111" o:spt="75" type="#_x0000_t75" style="height:29pt;width:23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4">
            <o:LockedField>false</o:LockedField>
          </o:OLEObject>
        </w:object>
      </w:r>
    </w:p>
    <w:p>
      <w:pPr>
        <w:ind w:firstLine="210" w:firstLineChars="100"/>
        <w:rPr>
          <w:rFonts w:hint="default"/>
          <w:lang w:val="en-US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解析  </w:t>
      </w:r>
      <w:r>
        <w:rPr>
          <w:rFonts w:hint="eastAsia"/>
          <w:position w:val="-22"/>
          <w:lang w:val="en-US" w:eastAsia="zh-CN"/>
        </w:rPr>
        <w:object>
          <v:shape id="_x0000_i1112" o:spt="75" type="#_x0000_t75" style="height:30pt;width:19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8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2"/>
          <w:lang w:val="en-US" w:eastAsia="zh-CN"/>
        </w:rPr>
        <w:object>
          <v:shape id="_x0000_i1113" o:spt="75" type="#_x0000_t75" style="height:30pt;width:31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4" o:spt="75" type="#_x0000_t75" style="height:29pt;width:23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9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18．答案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lang w:eastAsia="zh-CN"/>
        </w:rPr>
        <w:t>B</w:t>
      </w:r>
      <w:r>
        <w:rPr>
          <w:rFonts w:hint="eastAsia"/>
        </w:rPr>
        <w:t>地在A地的正东方向．C地在A地的北偏东60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 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-6</w:t>
      </w:r>
      <w:r>
        <w:rPr>
          <w:rFonts w:hint="eastAsia"/>
          <w:lang w:eastAsia="zh-CN"/>
        </w:rPr>
        <w:t>0°</w:t>
      </w:r>
      <w:r>
        <w:rPr>
          <w:rFonts w:hint="eastAsia"/>
        </w:rPr>
        <w:t>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C地在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地的北偏东30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+3</w:t>
      </w:r>
      <w:r>
        <w:rPr>
          <w:rFonts w:hint="eastAsia"/>
          <w:lang w:eastAsia="zh-CN"/>
        </w:rPr>
        <w:t>0°</w:t>
      </w:r>
      <w:r>
        <w:rPr>
          <w:rFonts w:hint="eastAsia"/>
        </w:rPr>
        <w:t>= 12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-3</w:t>
      </w:r>
      <w:r>
        <w:rPr>
          <w:rFonts w:hint="eastAsia"/>
          <w:lang w:eastAsia="zh-CN"/>
        </w:rPr>
        <w:t>0°</w:t>
      </w:r>
      <w:r>
        <w:rPr>
          <w:rFonts w:hint="eastAsia"/>
        </w:rPr>
        <w:t>-12</w:t>
      </w:r>
      <w:r>
        <w:rPr>
          <w:rFonts w:hint="eastAsia"/>
          <w:lang w:eastAsia="zh-CN"/>
        </w:rPr>
        <w:t>0°</w:t>
      </w:r>
      <w:r>
        <w:rPr>
          <w:rFonts w:hint="eastAsia"/>
        </w:rPr>
        <w:t>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BC=AB=2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m．</w:t>
      </w:r>
    </w:p>
    <w:p>
      <w:pPr>
        <w:rPr>
          <w:rFonts w:hint="eastAsia"/>
        </w:rPr>
      </w:pPr>
      <w:r>
        <w:rPr>
          <w:rFonts w:hint="eastAsia"/>
        </w:rPr>
        <w:t>19．答案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30"/>
          <w:lang w:val="en-US" w:eastAsia="zh-CN"/>
        </w:rPr>
        <w:object>
          <v:shape id="_x0000_i1115" o:spt="75" type="#_x0000_t75" style="height:31pt;width:102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91">
            <o:LockedField>false</o:LockedField>
          </o:OLEObject>
        </w:object>
      </w:r>
      <w:r>
        <w:rPr>
          <w:rFonts w:hint="eastAsia"/>
        </w:rPr>
        <w:t>（n为自然数，且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≥1）</w:t>
      </w:r>
    </w:p>
    <w:p>
      <w:pPr>
        <w:rPr>
          <w:rFonts w:hint="eastAsia"/>
        </w:rPr>
      </w:pPr>
      <w:r>
        <w:rPr>
          <w:rFonts w:hint="eastAsia"/>
        </w:rPr>
        <w:t>20．答案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14或4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如图所示，分两种情况，当点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在点D的左侧时，在Rt△AB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D中，由勾股定理得B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D=</w:t>
      </w:r>
      <w:r>
        <w:rPr>
          <w:rFonts w:hint="eastAsia"/>
          <w:position w:val="-10"/>
        </w:rPr>
        <w:object>
          <v:shape id="_x0000_i1116" o:spt="75" type="#_x0000_t75" style="height:19pt;width:57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9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17" o:spt="75" type="#_x0000_t75" style="height:19pt;width:45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95">
            <o:LockedField>false</o:LockedField>
          </o:OLEObject>
        </w:object>
      </w:r>
      <w:r>
        <w:rPr>
          <w:rFonts w:hint="eastAsia"/>
        </w:rPr>
        <w:t>=5，在Rt△ACD中，由勾股定理得CD=</w:t>
      </w:r>
      <w:r>
        <w:rPr>
          <w:rFonts w:hint="eastAsia"/>
          <w:position w:val="-10"/>
        </w:rPr>
        <w:object>
          <v:shape id="_x0000_i1118" o:spt="75" type="#_x0000_t75" style="height:19pt;width:56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9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19" o:spt="75" type="#_x0000_t75" style="height:19pt;width:45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9">
            <o:LockedField>false</o:LockedField>
          </o:OLEObject>
        </w:object>
      </w:r>
      <w:r>
        <w:rPr>
          <w:rFonts w:hint="eastAsia"/>
        </w:rPr>
        <w:t>=9，故B'C=B</w:t>
      </w:r>
      <w:r>
        <w:rPr>
          <w:rFonts w:hint="eastAsia"/>
          <w:lang w:eastAsia="zh-CN"/>
        </w:rPr>
        <w:t>'</w:t>
      </w:r>
      <w:r>
        <w:rPr>
          <w:rFonts w:hint="eastAsia"/>
        </w:rPr>
        <w:t>D+CD=5+9=14；当点</w:t>
      </w:r>
      <w:r>
        <w:rPr>
          <w:rFonts w:hint="eastAsia"/>
          <w:lang w:eastAsia="zh-CN"/>
        </w:rPr>
        <w:t>B</w:t>
      </w:r>
      <w:r>
        <w:rPr>
          <w:rFonts w:hint="eastAsia"/>
        </w:rPr>
        <w:t>在点D的右侧时，同理可得BD=5，CD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9，故BC= CD-BD =9-5=4．综上可知．BC的长为14或4．</w:t>
      </w:r>
    </w:p>
    <w:p>
      <w:pPr>
        <w:rPr>
          <w:rFonts w:hint="eastAsia"/>
        </w:rPr>
      </w:pPr>
      <w:r>
        <w:drawing>
          <wp:inline distT="0" distB="0" distL="114300" distR="114300">
            <wp:extent cx="1195070" cy="1088390"/>
            <wp:effectExtent l="0" t="0" r="5080" b="16510"/>
            <wp:docPr id="17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36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21．解析(1)原式=</w:t>
      </w:r>
      <w:r>
        <w:rPr>
          <w:rFonts w:hint="eastAsia"/>
          <w:position w:val="-20"/>
        </w:rPr>
        <w:object>
          <v:shape id="_x0000_i1120" o:spt="75" type="#_x0000_t75" style="height:29pt;width:96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0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1" o:spt="75" type="#_x0000_t75" style="height:29pt;width:66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0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2" o:spt="75" type="#_x0000_t75" style="height:29pt;width:27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0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23" o:spt="75" type="#_x0000_t75" style="height:31pt;width:130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0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24" o:spt="75" type="#_x0000_t75" style="height:31pt;width:71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1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5" o:spt="75" type="#_x0000_t75" style="height:26pt;width:24.95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1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22</w:t>
      </w:r>
      <w:r>
        <w:rPr>
          <w:rFonts w:hint="eastAsia"/>
        </w:rPr>
        <w:t>．解析原式=</w:t>
      </w:r>
      <w:r>
        <w:rPr>
          <w:rFonts w:hint="eastAsia"/>
          <w:position w:val="-24"/>
        </w:rPr>
        <w:object>
          <v:shape id="_x0000_i1126" o:spt="75" type="#_x0000_t75" style="height:28pt;width:83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1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7" o:spt="75" type="#_x0000_t75" style="height:26pt;width:24.95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1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28" o:spt="75" type="#_x0000_t75" style="height:17pt;width:30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18">
            <o:LockedField>false</o:LockedField>
          </o:OLEObject>
        </w:object>
      </w:r>
      <w:r>
        <w:rPr>
          <w:rFonts w:hint="eastAsia"/>
        </w:rPr>
        <w:t>时，原式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  <w:lang w:val="en-US" w:eastAsia="zh-CN"/>
        </w:rPr>
        <w:object>
          <v:shape id="_x0000_i1129" o:spt="75" type="#_x0000_t75" style="height:29pt;width:46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2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  <w:lang w:val="en-US" w:eastAsia="zh-CN"/>
        </w:rPr>
        <w:object>
          <v:shape id="_x0000_i1130" o:spt="75" type="#_x0000_t75" style="height:29pt;width:18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2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1" o:spt="75" type="#_x0000_t75" style="height:29pt;width:18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2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23．解析(1)证明：在△ABE和△BCD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853440" cy="494030"/>
            <wp:effectExtent l="0" t="0" r="3810" b="1270"/>
            <wp:docPr id="18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7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△BCD( AAS).</w:t>
      </w:r>
    </w:p>
    <w:p>
      <w:pPr>
        <w:rPr>
          <w:rFonts w:hint="eastAsia"/>
        </w:rPr>
      </w:pPr>
      <w:r>
        <w:rPr>
          <w:rFonts w:hint="eastAsia"/>
        </w:rPr>
        <w:t xml:space="preserve">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△ABE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CD，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BD=AE=3,BE=CD=5,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∴</w:t>
      </w:r>
      <w:r>
        <w:rPr>
          <w:rFonts w:hint="eastAsia"/>
        </w:rPr>
        <w:t>DE=BE-BD=5-3=2．</w:t>
      </w:r>
    </w:p>
    <w:p>
      <w:pPr>
        <w:rPr>
          <w:rFonts w:hint="eastAsia"/>
        </w:rPr>
      </w:pPr>
      <w:r>
        <w:rPr>
          <w:rFonts w:hint="eastAsia"/>
        </w:rPr>
        <w:t>24.证明(1)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A8=AC，点D是BC的中点，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BAE=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CAE．</w:t>
      </w:r>
    </w:p>
    <w:p>
      <w:pPr>
        <w:rPr>
          <w:rFonts w:hint="eastAsia"/>
        </w:rPr>
      </w:pPr>
      <w:r>
        <w:rPr>
          <w:rFonts w:hint="eastAsia"/>
        </w:rPr>
        <w:t xml:space="preserve">    在△ABE和△ACE中，</w:t>
      </w:r>
      <w:r>
        <w:rPr>
          <w:rFonts w:hint="eastAsia"/>
          <w:lang w:val="en-US" w:eastAsia="zh-CN"/>
        </w:rPr>
        <w:t>∵</w:t>
      </w:r>
      <w:r>
        <w:drawing>
          <wp:inline distT="0" distB="0" distL="114300" distR="114300">
            <wp:extent cx="887095" cy="478790"/>
            <wp:effectExtent l="0" t="0" r="8255" b="16510"/>
            <wp:docPr id="19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8"/>
                    <pic:cNvPicPr>
                      <a:picLocks noChangeAspect="1"/>
                    </pic:cNvPicPr>
                  </pic:nvPicPr>
                  <pic:blipFill>
                    <a:blip r:embed="rId227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△ACE( SAS)，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BE=CE．</w:t>
      </w:r>
    </w:p>
    <w:p>
      <w:pPr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eastAsia="zh-CN"/>
        </w:rPr>
        <w:t>B</w:t>
      </w:r>
      <w:r>
        <w:rPr>
          <w:rFonts w:hint="eastAsia"/>
        </w:rPr>
        <w:t>=AC，点D是BC的中点，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BC，即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ADC=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CAD+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BF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,∠</w:t>
      </w:r>
      <w:r>
        <w:rPr>
          <w:rFonts w:hint="eastAsia"/>
        </w:rPr>
        <w:t>BAC=45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∴∠</w:t>
      </w:r>
      <w:r>
        <w:rPr>
          <w:rFonts w:hint="eastAsia"/>
        </w:rPr>
        <w:t>CBF+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BFC=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AFE=9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,BF=AF,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CBF．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在</w:t>
      </w:r>
      <w:r>
        <w:rPr>
          <w:rFonts w:hint="eastAsia"/>
        </w:rPr>
        <w:t>△AEF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△BCF</w:t>
      </w:r>
      <w:r>
        <w:rPr>
          <w:rFonts w:hint="eastAsia"/>
          <w:lang w:val="en-US" w:eastAsia="zh-CN"/>
        </w:rPr>
        <w:t>中，∵</w:t>
      </w:r>
      <w:r>
        <w:drawing>
          <wp:inline distT="0" distB="0" distL="114300" distR="114300">
            <wp:extent cx="975360" cy="528955"/>
            <wp:effectExtent l="0" t="0" r="15240" b="4445"/>
            <wp:docPr id="20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39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△AEF</w:t>
      </w:r>
      <w:r>
        <w:rPr>
          <w:rFonts w:hint="eastAsia"/>
          <w:lang w:eastAsia="zh-CN"/>
        </w:rPr>
        <w:t>≌</w:t>
      </w:r>
      <w:r>
        <w:rPr>
          <w:rFonts w:hint="eastAsia"/>
        </w:rPr>
        <w:t xml:space="preserve">△BCF( ASA)．    </w:t>
      </w:r>
    </w:p>
    <w:p>
      <w:pPr>
        <w:rPr>
          <w:rFonts w:hint="eastAsia"/>
        </w:rPr>
      </w:pPr>
      <w:r>
        <w:rPr>
          <w:rFonts w:hint="eastAsia"/>
        </w:rPr>
        <w:t>25.解析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设EC的长为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cm，则DE=（8-x）cm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△ADE折叠后的图形是△AFE，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 =AF=10 cm,EF=DE=(8-x)cm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AB=8 cm,</w:t>
      </w:r>
      <w:r>
        <w:rPr>
          <w:rFonts w:hint="eastAsia"/>
          <w:position w:val="-8"/>
        </w:rPr>
        <w:object>
          <v:shape id="_x0000_i1132" o:spt="75" type="#_x0000_t75" style="height:15pt;width:75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29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133" o:spt="75" type="#_x0000_t75" style="height:15pt;width:60.95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3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BF=6 cm.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BC=10 cm，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FC=BC-BF=10-6=4(cm).</w:t>
      </w:r>
    </w:p>
    <w:p>
      <w:pPr>
        <w:rPr>
          <w:rFonts w:hint="eastAsia"/>
        </w:rPr>
      </w:pPr>
      <w:r>
        <w:rPr>
          <w:rFonts w:hint="eastAsia"/>
        </w:rPr>
        <w:t xml:space="preserve">  往Rt△EFC中，根据勾股定理，得</w:t>
      </w:r>
      <w:r>
        <w:rPr>
          <w:rFonts w:hint="eastAsia"/>
          <w:position w:val="-8"/>
        </w:rPr>
        <w:object>
          <v:shape id="_x0000_i1134" o:spt="75" type="#_x0000_t75" style="height:15pt;width:75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3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val="en-US" w:eastAsia="zh-CN"/>
        </w:rPr>
        <w:object>
          <v:shape id="_x0000_i1135" o:spt="75" type="#_x0000_t75" style="height:17pt;width:67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35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8"/>
          <w:lang w:val="en-US" w:eastAsia="zh-CN"/>
        </w:rPr>
        <w:object>
          <v:shape id="_x0000_i1136" o:spt="75" type="#_x0000_t75" style="height:15pt;width:91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37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故EC的长为3 </w:t>
      </w:r>
      <w:r>
        <w:rPr>
          <w:rFonts w:hint="eastAsia"/>
          <w:lang w:val="en-US" w:eastAsia="zh-CN"/>
        </w:rPr>
        <w:t>cm.</w:t>
      </w:r>
    </w:p>
    <w:p>
      <w:pPr>
        <w:rPr>
          <w:rFonts w:hint="eastAsia"/>
        </w:rPr>
      </w:pPr>
      <w:r>
        <w:rPr>
          <w:rFonts w:hint="eastAsia"/>
        </w:rPr>
        <w:t>26，解析(1)设这种篮球的单价为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元，</w:t>
      </w:r>
    </w:p>
    <w:p>
      <w:pPr>
        <w:rPr>
          <w:rFonts w:hint="eastAsia"/>
        </w:rPr>
      </w:pPr>
      <w:r>
        <w:rPr>
          <w:rFonts w:hint="eastAsia"/>
        </w:rPr>
        <w:t xml:space="preserve">  由题意，得</w:t>
      </w:r>
      <w:r>
        <w:rPr>
          <w:rFonts w:hint="eastAsia"/>
          <w:position w:val="-20"/>
        </w:rPr>
        <w:object>
          <v:shape id="_x0000_i1137" o:spt="75" type="#_x0000_t75" style="height:26pt;width:95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3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解得x=50．</w:t>
      </w:r>
    </w:p>
    <w:p>
      <w:pPr>
        <w:rPr>
          <w:rFonts w:hint="eastAsia"/>
        </w:rPr>
      </w:pPr>
      <w:r>
        <w:rPr>
          <w:rFonts w:hint="eastAsia"/>
        </w:rPr>
        <w:t xml:space="preserve">  经检验，x= 50是原方程的解，且符合题意．</w:t>
      </w:r>
    </w:p>
    <w:p>
      <w:pPr>
        <w:rPr>
          <w:rFonts w:hint="eastAsia"/>
        </w:rPr>
      </w:pPr>
      <w:r>
        <w:rPr>
          <w:rFonts w:hint="eastAsia"/>
        </w:rPr>
        <w:t xml:space="preserve">  答：这种篮球的单价为50元．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 xml:space="preserve">  (2)在A超市分两次购买，每次45个，费用共为3450元，在</w:t>
      </w:r>
      <w:r>
        <w:rPr>
          <w:rFonts w:hint="eastAsia"/>
          <w:lang w:eastAsia="zh-CN"/>
        </w:rPr>
        <w:t>B</w:t>
      </w:r>
      <w:r>
        <w:rPr>
          <w:rFonts w:hint="eastAsia"/>
        </w:rPr>
        <w:t>超市购买10个，费用为4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元，故在两超市购买1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个篮球，所需的最少费用为3 850元，</w:t>
      </w:r>
    </w:p>
    <w:p>
      <w:pPr>
        <w:rPr>
          <w:rFonts w:hint="eastAsia"/>
        </w:rPr>
      </w:pPr>
      <w:r>
        <w:rPr>
          <w:rFonts w:hint="eastAsia"/>
        </w:rPr>
        <w:t>27．解析  (1)证明：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eastAsia="zh-CN"/>
        </w:rPr>
        <w:t>B</w:t>
      </w:r>
      <w:r>
        <w:rPr>
          <w:rFonts w:hint="eastAsia"/>
        </w:rPr>
        <w:t>=AC，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</w:t>
      </w:r>
    </w:p>
    <w:p>
      <w:pPr>
        <w:rPr>
          <w:rFonts w:hint="eastAsia"/>
        </w:rPr>
      </w:pPr>
      <w:r>
        <w:rPr>
          <w:rFonts w:hint="eastAsia"/>
        </w:rPr>
        <w:t xml:space="preserve">  在△BDE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△CEF中．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664845" cy="526415"/>
            <wp:effectExtent l="0" t="0" r="1905" b="6985"/>
            <wp:docPr id="21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0"/>
                    <pic:cNvPicPr>
                      <a:picLocks noChangeAspect="1"/>
                    </pic:cNvPicPr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664845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△BDE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△CEF( SAS)，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DE=</w:t>
      </w:r>
      <w:r>
        <w:rPr>
          <w:rFonts w:hint="eastAsia"/>
          <w:lang w:val="en-US" w:eastAsia="zh-CN"/>
        </w:rPr>
        <w:t>EF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△DEF是等腰三角形．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△BDE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△CEF，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在△ABC中，AB =AC，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DEF=65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(3)由(1)知△DEF是等腰三角形，即DE=EF，</w:t>
      </w:r>
    </w:p>
    <w:p>
      <w:pPr>
        <w:rPr>
          <w:rFonts w:hint="eastAsia"/>
        </w:rPr>
      </w:pPr>
      <w:r>
        <w:rPr>
          <w:rFonts w:hint="eastAsia"/>
        </w:rPr>
        <w:t xml:space="preserve">  由(2)知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B，</w:t>
      </w:r>
    </w:p>
    <w:p>
      <w:pPr>
        <w:rPr>
          <w:rFonts w:hint="eastAsia"/>
        </w:rPr>
      </w:pPr>
      <w:r>
        <w:rPr>
          <w:rFonts w:hint="eastAsia"/>
        </w:rPr>
        <w:t xml:space="preserve">  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eastAsia="zh-CN"/>
        </w:rPr>
        <w:t>不</w:t>
      </w:r>
      <w:r>
        <w:rPr>
          <w:rFonts w:hint="eastAsia"/>
        </w:rPr>
        <w:t>可能为直角．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△DEF不可能是等腰直角三角形，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3" name="图片 23" descr="水印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图片 23" descr="水印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2" name="图片 22" descr="水印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图片 22" descr="水印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32626" descr="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2626" descr="水印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F8AFB"/>
    <w:multiLevelType w:val="singleLevel"/>
    <w:tmpl w:val="1C2F8AFB"/>
    <w:lvl w:ilvl="0" w:tentative="0">
      <w:start w:val="13"/>
      <w:numFmt w:val="decimal"/>
      <w:suff w:val="nothing"/>
      <w:lvlText w:val="%1．"/>
      <w:lvlJc w:val="left"/>
    </w:lvl>
  </w:abstractNum>
  <w:abstractNum w:abstractNumId="1">
    <w:nsid w:val="38672628"/>
    <w:multiLevelType w:val="singleLevel"/>
    <w:tmpl w:val="38672628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84459"/>
    <w:rsid w:val="00ED28BA"/>
    <w:rsid w:val="01532DD9"/>
    <w:rsid w:val="01C87A65"/>
    <w:rsid w:val="020C7385"/>
    <w:rsid w:val="0218533B"/>
    <w:rsid w:val="022E18E3"/>
    <w:rsid w:val="023008DA"/>
    <w:rsid w:val="023550D4"/>
    <w:rsid w:val="024730B0"/>
    <w:rsid w:val="026C4330"/>
    <w:rsid w:val="03553BD4"/>
    <w:rsid w:val="03772812"/>
    <w:rsid w:val="03CD43F9"/>
    <w:rsid w:val="03D4401D"/>
    <w:rsid w:val="040951E4"/>
    <w:rsid w:val="04785489"/>
    <w:rsid w:val="04DB53A1"/>
    <w:rsid w:val="052E37E6"/>
    <w:rsid w:val="05305DF4"/>
    <w:rsid w:val="054125EC"/>
    <w:rsid w:val="058A3396"/>
    <w:rsid w:val="05F65661"/>
    <w:rsid w:val="06626730"/>
    <w:rsid w:val="06722739"/>
    <w:rsid w:val="06D97039"/>
    <w:rsid w:val="06EA04EC"/>
    <w:rsid w:val="07110AE6"/>
    <w:rsid w:val="07235A62"/>
    <w:rsid w:val="07333307"/>
    <w:rsid w:val="076A5EA6"/>
    <w:rsid w:val="07AC5095"/>
    <w:rsid w:val="07C8655D"/>
    <w:rsid w:val="07ED4D53"/>
    <w:rsid w:val="08267E3C"/>
    <w:rsid w:val="091E19A3"/>
    <w:rsid w:val="09595FE7"/>
    <w:rsid w:val="09E346BF"/>
    <w:rsid w:val="0A0737BC"/>
    <w:rsid w:val="0A3D501D"/>
    <w:rsid w:val="0A7144DD"/>
    <w:rsid w:val="0A8D185D"/>
    <w:rsid w:val="0B201010"/>
    <w:rsid w:val="0B6D3B18"/>
    <w:rsid w:val="0BBC2A6F"/>
    <w:rsid w:val="0BC72520"/>
    <w:rsid w:val="0D24393D"/>
    <w:rsid w:val="0D305B66"/>
    <w:rsid w:val="0DA55F7C"/>
    <w:rsid w:val="0DA6104E"/>
    <w:rsid w:val="0E5E5555"/>
    <w:rsid w:val="0EF00349"/>
    <w:rsid w:val="0EF825AA"/>
    <w:rsid w:val="0F1B2708"/>
    <w:rsid w:val="0F957181"/>
    <w:rsid w:val="0FAB03C9"/>
    <w:rsid w:val="0FAE6C4A"/>
    <w:rsid w:val="0FE635F7"/>
    <w:rsid w:val="10016183"/>
    <w:rsid w:val="100304AB"/>
    <w:rsid w:val="10555465"/>
    <w:rsid w:val="106B707D"/>
    <w:rsid w:val="10DF32E3"/>
    <w:rsid w:val="111F6C83"/>
    <w:rsid w:val="11B00B61"/>
    <w:rsid w:val="11B11B82"/>
    <w:rsid w:val="11EC2C1D"/>
    <w:rsid w:val="11F5206E"/>
    <w:rsid w:val="11FD7E05"/>
    <w:rsid w:val="120007CF"/>
    <w:rsid w:val="122E49FE"/>
    <w:rsid w:val="123614E3"/>
    <w:rsid w:val="12517BE5"/>
    <w:rsid w:val="12535F29"/>
    <w:rsid w:val="1266672D"/>
    <w:rsid w:val="13473CDE"/>
    <w:rsid w:val="13B519B9"/>
    <w:rsid w:val="13C85F7B"/>
    <w:rsid w:val="13E17689"/>
    <w:rsid w:val="13E378B8"/>
    <w:rsid w:val="13FE4ADF"/>
    <w:rsid w:val="14741DAC"/>
    <w:rsid w:val="14C35ACB"/>
    <w:rsid w:val="14C877B1"/>
    <w:rsid w:val="152C2EB3"/>
    <w:rsid w:val="159B37C8"/>
    <w:rsid w:val="15B71B2D"/>
    <w:rsid w:val="15B74FE2"/>
    <w:rsid w:val="15C82E88"/>
    <w:rsid w:val="167B175C"/>
    <w:rsid w:val="169E6BF0"/>
    <w:rsid w:val="16B62A8F"/>
    <w:rsid w:val="16D05D4A"/>
    <w:rsid w:val="16DB1C94"/>
    <w:rsid w:val="17A91DFF"/>
    <w:rsid w:val="180F73D8"/>
    <w:rsid w:val="18737043"/>
    <w:rsid w:val="18E636D9"/>
    <w:rsid w:val="194274CD"/>
    <w:rsid w:val="19873CAF"/>
    <w:rsid w:val="19F63E2C"/>
    <w:rsid w:val="1A3F7E28"/>
    <w:rsid w:val="1A8D446B"/>
    <w:rsid w:val="1A9715D0"/>
    <w:rsid w:val="1AFF096D"/>
    <w:rsid w:val="1B08072C"/>
    <w:rsid w:val="1C6D7EEE"/>
    <w:rsid w:val="1D163862"/>
    <w:rsid w:val="1D8714B5"/>
    <w:rsid w:val="1D8F7612"/>
    <w:rsid w:val="1DA55C10"/>
    <w:rsid w:val="1DB90143"/>
    <w:rsid w:val="1E242AB0"/>
    <w:rsid w:val="1E6272B1"/>
    <w:rsid w:val="1F9339DA"/>
    <w:rsid w:val="1FA37F6D"/>
    <w:rsid w:val="1FB20AE6"/>
    <w:rsid w:val="1FB61A8D"/>
    <w:rsid w:val="1FC05AF0"/>
    <w:rsid w:val="205429EA"/>
    <w:rsid w:val="20920A97"/>
    <w:rsid w:val="20951F23"/>
    <w:rsid w:val="21BE7A7F"/>
    <w:rsid w:val="21D374C2"/>
    <w:rsid w:val="21EB63F5"/>
    <w:rsid w:val="21ED7AF6"/>
    <w:rsid w:val="22546541"/>
    <w:rsid w:val="22B66425"/>
    <w:rsid w:val="2313671F"/>
    <w:rsid w:val="23A209A2"/>
    <w:rsid w:val="23FD0E74"/>
    <w:rsid w:val="23FE7C41"/>
    <w:rsid w:val="24292A79"/>
    <w:rsid w:val="24932839"/>
    <w:rsid w:val="258D3E52"/>
    <w:rsid w:val="25A32422"/>
    <w:rsid w:val="25C400BC"/>
    <w:rsid w:val="26B75F06"/>
    <w:rsid w:val="26D15100"/>
    <w:rsid w:val="26D628F5"/>
    <w:rsid w:val="27257A3F"/>
    <w:rsid w:val="275F14FD"/>
    <w:rsid w:val="27790F94"/>
    <w:rsid w:val="27B04CD4"/>
    <w:rsid w:val="27DA5E86"/>
    <w:rsid w:val="27F53670"/>
    <w:rsid w:val="288109B6"/>
    <w:rsid w:val="28B9209E"/>
    <w:rsid w:val="28EF7CED"/>
    <w:rsid w:val="29186AF1"/>
    <w:rsid w:val="29E73BAE"/>
    <w:rsid w:val="2AC01800"/>
    <w:rsid w:val="2ACF2A5A"/>
    <w:rsid w:val="2ADC2BEE"/>
    <w:rsid w:val="2AF14F1C"/>
    <w:rsid w:val="2AFB08FE"/>
    <w:rsid w:val="2AFE2909"/>
    <w:rsid w:val="2B104A86"/>
    <w:rsid w:val="2B241E40"/>
    <w:rsid w:val="2C0D63D4"/>
    <w:rsid w:val="2C272D4C"/>
    <w:rsid w:val="2C8F3822"/>
    <w:rsid w:val="2C9D796C"/>
    <w:rsid w:val="2D32245F"/>
    <w:rsid w:val="2E4563FC"/>
    <w:rsid w:val="2E7E6628"/>
    <w:rsid w:val="2EC82858"/>
    <w:rsid w:val="2F20061A"/>
    <w:rsid w:val="2F623834"/>
    <w:rsid w:val="2F715440"/>
    <w:rsid w:val="30785B2C"/>
    <w:rsid w:val="3103550D"/>
    <w:rsid w:val="31590F50"/>
    <w:rsid w:val="319F7890"/>
    <w:rsid w:val="31E60366"/>
    <w:rsid w:val="320E1382"/>
    <w:rsid w:val="3248261F"/>
    <w:rsid w:val="32730174"/>
    <w:rsid w:val="333750E7"/>
    <w:rsid w:val="3356716F"/>
    <w:rsid w:val="33636C41"/>
    <w:rsid w:val="33716D23"/>
    <w:rsid w:val="33A326CB"/>
    <w:rsid w:val="33AE5CAD"/>
    <w:rsid w:val="34DF77FE"/>
    <w:rsid w:val="35523FA7"/>
    <w:rsid w:val="355276B7"/>
    <w:rsid w:val="36271537"/>
    <w:rsid w:val="36817F72"/>
    <w:rsid w:val="369C05EB"/>
    <w:rsid w:val="36DB427D"/>
    <w:rsid w:val="36E113B0"/>
    <w:rsid w:val="37AE47ED"/>
    <w:rsid w:val="38091A78"/>
    <w:rsid w:val="385F7348"/>
    <w:rsid w:val="396E2139"/>
    <w:rsid w:val="39730904"/>
    <w:rsid w:val="399D7C37"/>
    <w:rsid w:val="3A9B439F"/>
    <w:rsid w:val="3B50221D"/>
    <w:rsid w:val="3B62774C"/>
    <w:rsid w:val="3B6D23FC"/>
    <w:rsid w:val="3B896E95"/>
    <w:rsid w:val="3BA03323"/>
    <w:rsid w:val="3BB148A0"/>
    <w:rsid w:val="3BC86E0E"/>
    <w:rsid w:val="3C1C4DB0"/>
    <w:rsid w:val="3C4B3637"/>
    <w:rsid w:val="3CD73FD9"/>
    <w:rsid w:val="3CFD1EE4"/>
    <w:rsid w:val="3E112041"/>
    <w:rsid w:val="3E336287"/>
    <w:rsid w:val="3EAF230A"/>
    <w:rsid w:val="3EF202F9"/>
    <w:rsid w:val="3F2938F0"/>
    <w:rsid w:val="3F486E5B"/>
    <w:rsid w:val="40476078"/>
    <w:rsid w:val="40F01BCB"/>
    <w:rsid w:val="412E3B28"/>
    <w:rsid w:val="41313A86"/>
    <w:rsid w:val="41556165"/>
    <w:rsid w:val="428341DE"/>
    <w:rsid w:val="42E57DBA"/>
    <w:rsid w:val="43293B67"/>
    <w:rsid w:val="43350044"/>
    <w:rsid w:val="44187322"/>
    <w:rsid w:val="448F2D3F"/>
    <w:rsid w:val="44AA4ECE"/>
    <w:rsid w:val="44CF74AB"/>
    <w:rsid w:val="44D6050A"/>
    <w:rsid w:val="44F61225"/>
    <w:rsid w:val="44FE478F"/>
    <w:rsid w:val="45532FCF"/>
    <w:rsid w:val="456D0A7E"/>
    <w:rsid w:val="45CE4B5E"/>
    <w:rsid w:val="463F1ABA"/>
    <w:rsid w:val="46602284"/>
    <w:rsid w:val="4697438D"/>
    <w:rsid w:val="46AF6378"/>
    <w:rsid w:val="47466E26"/>
    <w:rsid w:val="475A0D7B"/>
    <w:rsid w:val="47883191"/>
    <w:rsid w:val="483678E8"/>
    <w:rsid w:val="485E46B4"/>
    <w:rsid w:val="486B12D6"/>
    <w:rsid w:val="488C5B13"/>
    <w:rsid w:val="494B6919"/>
    <w:rsid w:val="4980417E"/>
    <w:rsid w:val="49CC7D0A"/>
    <w:rsid w:val="49DF1669"/>
    <w:rsid w:val="4A526070"/>
    <w:rsid w:val="4A857815"/>
    <w:rsid w:val="4AF61CF8"/>
    <w:rsid w:val="4AFE5BFD"/>
    <w:rsid w:val="4B031E97"/>
    <w:rsid w:val="4B111722"/>
    <w:rsid w:val="4B2701F7"/>
    <w:rsid w:val="4BD349BA"/>
    <w:rsid w:val="4BF50D7C"/>
    <w:rsid w:val="4C3D48EF"/>
    <w:rsid w:val="4CD56715"/>
    <w:rsid w:val="4D0E4ED6"/>
    <w:rsid w:val="4D29541D"/>
    <w:rsid w:val="4D63453D"/>
    <w:rsid w:val="4DBA059E"/>
    <w:rsid w:val="4EAD7419"/>
    <w:rsid w:val="4EFC4A64"/>
    <w:rsid w:val="4F581C5E"/>
    <w:rsid w:val="4F626165"/>
    <w:rsid w:val="4FF6462C"/>
    <w:rsid w:val="506C6449"/>
    <w:rsid w:val="50DE3B4F"/>
    <w:rsid w:val="511122C6"/>
    <w:rsid w:val="514F3535"/>
    <w:rsid w:val="51681052"/>
    <w:rsid w:val="51752F76"/>
    <w:rsid w:val="518A0B07"/>
    <w:rsid w:val="51AD4719"/>
    <w:rsid w:val="51BB795A"/>
    <w:rsid w:val="51C253AF"/>
    <w:rsid w:val="51C6437D"/>
    <w:rsid w:val="52890E6E"/>
    <w:rsid w:val="52B41DCD"/>
    <w:rsid w:val="52F827F5"/>
    <w:rsid w:val="53980E52"/>
    <w:rsid w:val="54220030"/>
    <w:rsid w:val="54581894"/>
    <w:rsid w:val="546B119D"/>
    <w:rsid w:val="55F27C79"/>
    <w:rsid w:val="56133FEB"/>
    <w:rsid w:val="563D2F0A"/>
    <w:rsid w:val="567E7E6F"/>
    <w:rsid w:val="56A86AB1"/>
    <w:rsid w:val="57AB6DA7"/>
    <w:rsid w:val="57FC3788"/>
    <w:rsid w:val="583428F7"/>
    <w:rsid w:val="584904E1"/>
    <w:rsid w:val="58556528"/>
    <w:rsid w:val="585851A5"/>
    <w:rsid w:val="58593915"/>
    <w:rsid w:val="58BA4352"/>
    <w:rsid w:val="59065A25"/>
    <w:rsid w:val="591C46B4"/>
    <w:rsid w:val="59237670"/>
    <w:rsid w:val="593551DB"/>
    <w:rsid w:val="5A143DBA"/>
    <w:rsid w:val="5ACC727C"/>
    <w:rsid w:val="5BBE65AA"/>
    <w:rsid w:val="5BDB2160"/>
    <w:rsid w:val="5C694106"/>
    <w:rsid w:val="5D2C0F4E"/>
    <w:rsid w:val="5D3F0480"/>
    <w:rsid w:val="5E3652B7"/>
    <w:rsid w:val="5E4D3921"/>
    <w:rsid w:val="5E537834"/>
    <w:rsid w:val="5E714D10"/>
    <w:rsid w:val="5EEB1820"/>
    <w:rsid w:val="5F1F6869"/>
    <w:rsid w:val="5F644FF4"/>
    <w:rsid w:val="5F6E5C57"/>
    <w:rsid w:val="5FD23D1E"/>
    <w:rsid w:val="60024056"/>
    <w:rsid w:val="60172266"/>
    <w:rsid w:val="60CE0FF6"/>
    <w:rsid w:val="60D34649"/>
    <w:rsid w:val="60F066D8"/>
    <w:rsid w:val="60FF2B09"/>
    <w:rsid w:val="612D38BE"/>
    <w:rsid w:val="61381082"/>
    <w:rsid w:val="614D2204"/>
    <w:rsid w:val="61796CBC"/>
    <w:rsid w:val="624948B8"/>
    <w:rsid w:val="6255677D"/>
    <w:rsid w:val="62663E49"/>
    <w:rsid w:val="62F02589"/>
    <w:rsid w:val="63354364"/>
    <w:rsid w:val="633F3A85"/>
    <w:rsid w:val="639A0CFC"/>
    <w:rsid w:val="6409590D"/>
    <w:rsid w:val="64113EF4"/>
    <w:rsid w:val="6427442C"/>
    <w:rsid w:val="64691DC5"/>
    <w:rsid w:val="64DD76F2"/>
    <w:rsid w:val="64E82478"/>
    <w:rsid w:val="651C5407"/>
    <w:rsid w:val="653A7132"/>
    <w:rsid w:val="655F2DD1"/>
    <w:rsid w:val="6580303D"/>
    <w:rsid w:val="65A9108A"/>
    <w:rsid w:val="65DE1B3E"/>
    <w:rsid w:val="66685D9A"/>
    <w:rsid w:val="66DB0C30"/>
    <w:rsid w:val="66EB01AD"/>
    <w:rsid w:val="677C4FD7"/>
    <w:rsid w:val="67E00F3E"/>
    <w:rsid w:val="67EF490B"/>
    <w:rsid w:val="67F81B7B"/>
    <w:rsid w:val="684343E0"/>
    <w:rsid w:val="684748A0"/>
    <w:rsid w:val="68B26E0D"/>
    <w:rsid w:val="68B930CC"/>
    <w:rsid w:val="694B7643"/>
    <w:rsid w:val="69804A13"/>
    <w:rsid w:val="69D92474"/>
    <w:rsid w:val="6A0D09C1"/>
    <w:rsid w:val="6A0D7290"/>
    <w:rsid w:val="6A1F2799"/>
    <w:rsid w:val="6A381796"/>
    <w:rsid w:val="6A507EE7"/>
    <w:rsid w:val="6A60218C"/>
    <w:rsid w:val="6BA34B05"/>
    <w:rsid w:val="6BEC49D7"/>
    <w:rsid w:val="6C9C44E9"/>
    <w:rsid w:val="6CE85BDE"/>
    <w:rsid w:val="6D0225F6"/>
    <w:rsid w:val="6D0D62B6"/>
    <w:rsid w:val="6D100DC2"/>
    <w:rsid w:val="6DDC75D0"/>
    <w:rsid w:val="6E0E30CA"/>
    <w:rsid w:val="6ED2323D"/>
    <w:rsid w:val="6F355820"/>
    <w:rsid w:val="6F9A7627"/>
    <w:rsid w:val="70A1256D"/>
    <w:rsid w:val="712245E6"/>
    <w:rsid w:val="714A03E0"/>
    <w:rsid w:val="715A5CCE"/>
    <w:rsid w:val="71C647DC"/>
    <w:rsid w:val="73175F36"/>
    <w:rsid w:val="732E4FD2"/>
    <w:rsid w:val="73842462"/>
    <w:rsid w:val="73A435C5"/>
    <w:rsid w:val="73D101A4"/>
    <w:rsid w:val="740A560C"/>
    <w:rsid w:val="74785099"/>
    <w:rsid w:val="747A06AF"/>
    <w:rsid w:val="75D744FB"/>
    <w:rsid w:val="7621352E"/>
    <w:rsid w:val="76507C7D"/>
    <w:rsid w:val="7665759B"/>
    <w:rsid w:val="76E2308A"/>
    <w:rsid w:val="76E34665"/>
    <w:rsid w:val="7704309A"/>
    <w:rsid w:val="771B118E"/>
    <w:rsid w:val="778F38B5"/>
    <w:rsid w:val="77CA1AC7"/>
    <w:rsid w:val="780B0F55"/>
    <w:rsid w:val="78391F59"/>
    <w:rsid w:val="787B4D47"/>
    <w:rsid w:val="78C20B01"/>
    <w:rsid w:val="78EA7703"/>
    <w:rsid w:val="790A569E"/>
    <w:rsid w:val="7AFB60D0"/>
    <w:rsid w:val="7B77640D"/>
    <w:rsid w:val="7BB4395E"/>
    <w:rsid w:val="7CE42ADB"/>
    <w:rsid w:val="7D1F6C80"/>
    <w:rsid w:val="7D4A5F7D"/>
    <w:rsid w:val="7D6E64D4"/>
    <w:rsid w:val="7D87629A"/>
    <w:rsid w:val="7D93682F"/>
    <w:rsid w:val="7D9F3F99"/>
    <w:rsid w:val="7DC332F8"/>
    <w:rsid w:val="7DFC07AF"/>
    <w:rsid w:val="7E0B522D"/>
    <w:rsid w:val="7E1578B3"/>
    <w:rsid w:val="7E351D68"/>
    <w:rsid w:val="7E904FCE"/>
    <w:rsid w:val="7F74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56.wmf"/><Relationship Id="rId97" Type="http://schemas.openxmlformats.org/officeDocument/2006/relationships/oleObject" Target="embeddings/oleObject40.bin"/><Relationship Id="rId96" Type="http://schemas.openxmlformats.org/officeDocument/2006/relationships/image" Target="media/image55.wmf"/><Relationship Id="rId95" Type="http://schemas.openxmlformats.org/officeDocument/2006/relationships/oleObject" Target="embeddings/oleObject39.bin"/><Relationship Id="rId94" Type="http://schemas.openxmlformats.org/officeDocument/2006/relationships/image" Target="media/image54.png"/><Relationship Id="rId93" Type="http://schemas.openxmlformats.org/officeDocument/2006/relationships/image" Target="media/image53.png"/><Relationship Id="rId92" Type="http://schemas.openxmlformats.org/officeDocument/2006/relationships/image" Target="media/image52.png"/><Relationship Id="rId91" Type="http://schemas.openxmlformats.org/officeDocument/2006/relationships/image" Target="media/image51.png"/><Relationship Id="rId90" Type="http://schemas.openxmlformats.org/officeDocument/2006/relationships/image" Target="media/image50.wmf"/><Relationship Id="rId9" Type="http://schemas.openxmlformats.org/officeDocument/2006/relationships/image" Target="media/image5.wmf"/><Relationship Id="rId89" Type="http://schemas.openxmlformats.org/officeDocument/2006/relationships/oleObject" Target="embeddings/oleObject38.bin"/><Relationship Id="rId88" Type="http://schemas.openxmlformats.org/officeDocument/2006/relationships/image" Target="media/image49.wmf"/><Relationship Id="rId87" Type="http://schemas.openxmlformats.org/officeDocument/2006/relationships/oleObject" Target="embeddings/oleObject37.bin"/><Relationship Id="rId86" Type="http://schemas.openxmlformats.org/officeDocument/2006/relationships/image" Target="media/image48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7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6.wmf"/><Relationship Id="rId81" Type="http://schemas.openxmlformats.org/officeDocument/2006/relationships/oleObject" Target="embeddings/oleObject34.bin"/><Relationship Id="rId80" Type="http://schemas.openxmlformats.org/officeDocument/2006/relationships/image" Target="media/image45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3.bin"/><Relationship Id="rId78" Type="http://schemas.openxmlformats.org/officeDocument/2006/relationships/image" Target="media/image44.wmf"/><Relationship Id="rId77" Type="http://schemas.openxmlformats.org/officeDocument/2006/relationships/oleObject" Target="embeddings/oleObject32.bin"/><Relationship Id="rId76" Type="http://schemas.openxmlformats.org/officeDocument/2006/relationships/image" Target="media/image43.wmf"/><Relationship Id="rId75" Type="http://schemas.openxmlformats.org/officeDocument/2006/relationships/oleObject" Target="embeddings/oleObject31.bin"/><Relationship Id="rId74" Type="http://schemas.openxmlformats.org/officeDocument/2006/relationships/image" Target="media/image42.png"/><Relationship Id="rId73" Type="http://schemas.openxmlformats.org/officeDocument/2006/relationships/image" Target="media/image41.wmf"/><Relationship Id="rId72" Type="http://schemas.openxmlformats.org/officeDocument/2006/relationships/oleObject" Target="embeddings/oleObject30.bin"/><Relationship Id="rId71" Type="http://schemas.openxmlformats.org/officeDocument/2006/relationships/image" Target="media/image40.png"/><Relationship Id="rId70" Type="http://schemas.openxmlformats.org/officeDocument/2006/relationships/image" Target="media/image39.png"/><Relationship Id="rId7" Type="http://schemas.openxmlformats.org/officeDocument/2006/relationships/image" Target="media/image4.wmf"/><Relationship Id="rId69" Type="http://schemas.openxmlformats.org/officeDocument/2006/relationships/image" Target="media/image38.png"/><Relationship Id="rId68" Type="http://schemas.openxmlformats.org/officeDocument/2006/relationships/image" Target="media/image37.png"/><Relationship Id="rId67" Type="http://schemas.openxmlformats.org/officeDocument/2006/relationships/image" Target="media/image36.png"/><Relationship Id="rId66" Type="http://schemas.openxmlformats.org/officeDocument/2006/relationships/image" Target="media/image35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2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6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5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8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7.wmf"/><Relationship Id="rId5" Type="http://schemas.openxmlformats.org/officeDocument/2006/relationships/theme" Target="theme/theme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6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3.png"/><Relationship Id="rId41" Type="http://schemas.openxmlformats.org/officeDocument/2006/relationships/image" Target="media/image22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6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8.png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4" Type="http://schemas.openxmlformats.org/officeDocument/2006/relationships/fontTable" Target="fontTable.xml"/><Relationship Id="rId243" Type="http://schemas.openxmlformats.org/officeDocument/2006/relationships/numbering" Target="numbering.xml"/><Relationship Id="rId242" Type="http://schemas.openxmlformats.org/officeDocument/2006/relationships/customXml" Target="../customXml/item1.xml"/><Relationship Id="rId241" Type="http://schemas.openxmlformats.org/officeDocument/2006/relationships/image" Target="media/image126.png"/><Relationship Id="rId240" Type="http://schemas.openxmlformats.org/officeDocument/2006/relationships/image" Target="media/image125.wmf"/><Relationship Id="rId24" Type="http://schemas.openxmlformats.org/officeDocument/2006/relationships/image" Target="media/image13.wmf"/><Relationship Id="rId239" Type="http://schemas.openxmlformats.org/officeDocument/2006/relationships/oleObject" Target="embeddings/oleObject113.bin"/><Relationship Id="rId238" Type="http://schemas.openxmlformats.org/officeDocument/2006/relationships/image" Target="media/image124.wmf"/><Relationship Id="rId237" Type="http://schemas.openxmlformats.org/officeDocument/2006/relationships/oleObject" Target="embeddings/oleObject112.bin"/><Relationship Id="rId236" Type="http://schemas.openxmlformats.org/officeDocument/2006/relationships/image" Target="media/image123.wmf"/><Relationship Id="rId235" Type="http://schemas.openxmlformats.org/officeDocument/2006/relationships/oleObject" Target="embeddings/oleObject111.bin"/><Relationship Id="rId234" Type="http://schemas.openxmlformats.org/officeDocument/2006/relationships/image" Target="media/image122.wmf"/><Relationship Id="rId233" Type="http://schemas.openxmlformats.org/officeDocument/2006/relationships/oleObject" Target="embeddings/oleObject110.bin"/><Relationship Id="rId232" Type="http://schemas.openxmlformats.org/officeDocument/2006/relationships/image" Target="media/image121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20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9.png"/><Relationship Id="rId227" Type="http://schemas.openxmlformats.org/officeDocument/2006/relationships/image" Target="media/image118.png"/><Relationship Id="rId226" Type="http://schemas.openxmlformats.org/officeDocument/2006/relationships/image" Target="media/image117.png"/><Relationship Id="rId225" Type="http://schemas.openxmlformats.org/officeDocument/2006/relationships/image" Target="media/image116.wmf"/><Relationship Id="rId224" Type="http://schemas.openxmlformats.org/officeDocument/2006/relationships/oleObject" Target="embeddings/oleObject107.bin"/><Relationship Id="rId223" Type="http://schemas.openxmlformats.org/officeDocument/2006/relationships/image" Target="media/image115.wmf"/><Relationship Id="rId222" Type="http://schemas.openxmlformats.org/officeDocument/2006/relationships/oleObject" Target="embeddings/oleObject106.bin"/><Relationship Id="rId221" Type="http://schemas.openxmlformats.org/officeDocument/2006/relationships/image" Target="media/image114.wmf"/><Relationship Id="rId220" Type="http://schemas.openxmlformats.org/officeDocument/2006/relationships/oleObject" Target="embeddings/oleObject105.bin"/><Relationship Id="rId22" Type="http://schemas.openxmlformats.org/officeDocument/2006/relationships/image" Target="media/image12.wmf"/><Relationship Id="rId219" Type="http://schemas.openxmlformats.org/officeDocument/2006/relationships/image" Target="media/image113.wmf"/><Relationship Id="rId218" Type="http://schemas.openxmlformats.org/officeDocument/2006/relationships/oleObject" Target="embeddings/oleObject104.bin"/><Relationship Id="rId217" Type="http://schemas.openxmlformats.org/officeDocument/2006/relationships/image" Target="media/image112.wmf"/><Relationship Id="rId216" Type="http://schemas.openxmlformats.org/officeDocument/2006/relationships/oleObject" Target="embeddings/oleObject103.bin"/><Relationship Id="rId215" Type="http://schemas.openxmlformats.org/officeDocument/2006/relationships/image" Target="media/image111.wmf"/><Relationship Id="rId214" Type="http://schemas.openxmlformats.org/officeDocument/2006/relationships/oleObject" Target="embeddings/oleObject102.bin"/><Relationship Id="rId213" Type="http://schemas.openxmlformats.org/officeDocument/2006/relationships/image" Target="media/image110.wmf"/><Relationship Id="rId212" Type="http://schemas.openxmlformats.org/officeDocument/2006/relationships/oleObject" Target="embeddings/oleObject101.bin"/><Relationship Id="rId211" Type="http://schemas.openxmlformats.org/officeDocument/2006/relationships/image" Target="media/image109.wmf"/><Relationship Id="rId210" Type="http://schemas.openxmlformats.org/officeDocument/2006/relationships/oleObject" Target="embeddings/oleObject100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8.wmf"/><Relationship Id="rId208" Type="http://schemas.openxmlformats.org/officeDocument/2006/relationships/oleObject" Target="embeddings/oleObject99.bin"/><Relationship Id="rId207" Type="http://schemas.openxmlformats.org/officeDocument/2006/relationships/image" Target="media/image107.wmf"/><Relationship Id="rId206" Type="http://schemas.openxmlformats.org/officeDocument/2006/relationships/oleObject" Target="embeddings/oleObject98.bin"/><Relationship Id="rId205" Type="http://schemas.openxmlformats.org/officeDocument/2006/relationships/image" Target="media/image106.wmf"/><Relationship Id="rId204" Type="http://schemas.openxmlformats.org/officeDocument/2006/relationships/oleObject" Target="embeddings/oleObject97.bin"/><Relationship Id="rId203" Type="http://schemas.openxmlformats.org/officeDocument/2006/relationships/image" Target="media/image105.wmf"/><Relationship Id="rId202" Type="http://schemas.openxmlformats.org/officeDocument/2006/relationships/oleObject" Target="embeddings/oleObject96.bin"/><Relationship Id="rId201" Type="http://schemas.openxmlformats.org/officeDocument/2006/relationships/image" Target="media/image104.png"/><Relationship Id="rId200" Type="http://schemas.openxmlformats.org/officeDocument/2006/relationships/image" Target="media/image103.wmf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102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101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100.wmf"/><Relationship Id="rId193" Type="http://schemas.openxmlformats.org/officeDocument/2006/relationships/oleObject" Target="embeddings/oleObject92.bin"/><Relationship Id="rId192" Type="http://schemas.openxmlformats.org/officeDocument/2006/relationships/image" Target="media/image99.wmf"/><Relationship Id="rId191" Type="http://schemas.openxmlformats.org/officeDocument/2006/relationships/oleObject" Target="embeddings/oleObject91.bin"/><Relationship Id="rId190" Type="http://schemas.openxmlformats.org/officeDocument/2006/relationships/oleObject" Target="embeddings/oleObject90.bin"/><Relationship Id="rId19" Type="http://schemas.openxmlformats.org/officeDocument/2006/relationships/oleObject" Target="embeddings/oleObject7.bin"/><Relationship Id="rId189" Type="http://schemas.openxmlformats.org/officeDocument/2006/relationships/image" Target="media/image98.wmf"/><Relationship Id="rId188" Type="http://schemas.openxmlformats.org/officeDocument/2006/relationships/oleObject" Target="embeddings/oleObject89.bin"/><Relationship Id="rId187" Type="http://schemas.openxmlformats.org/officeDocument/2006/relationships/image" Target="media/image97.wmf"/><Relationship Id="rId186" Type="http://schemas.openxmlformats.org/officeDocument/2006/relationships/oleObject" Target="embeddings/oleObject88.bin"/><Relationship Id="rId185" Type="http://schemas.openxmlformats.org/officeDocument/2006/relationships/image" Target="media/image96.wmf"/><Relationship Id="rId184" Type="http://schemas.openxmlformats.org/officeDocument/2006/relationships/oleObject" Target="embeddings/oleObject87.bin"/><Relationship Id="rId183" Type="http://schemas.openxmlformats.org/officeDocument/2006/relationships/image" Target="media/image95.wmf"/><Relationship Id="rId182" Type="http://schemas.openxmlformats.org/officeDocument/2006/relationships/oleObject" Target="embeddings/oleObject86.bin"/><Relationship Id="rId181" Type="http://schemas.openxmlformats.org/officeDocument/2006/relationships/oleObject" Target="embeddings/oleObject85.bin"/><Relationship Id="rId180" Type="http://schemas.openxmlformats.org/officeDocument/2006/relationships/image" Target="media/image94.wmf"/><Relationship Id="rId18" Type="http://schemas.openxmlformats.org/officeDocument/2006/relationships/image" Target="media/image10.wmf"/><Relationship Id="rId179" Type="http://schemas.openxmlformats.org/officeDocument/2006/relationships/oleObject" Target="embeddings/oleObject84.bin"/><Relationship Id="rId178" Type="http://schemas.openxmlformats.org/officeDocument/2006/relationships/oleObject" Target="embeddings/oleObject83.bin"/><Relationship Id="rId177" Type="http://schemas.openxmlformats.org/officeDocument/2006/relationships/image" Target="media/image93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92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91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90.wmf"/><Relationship Id="rId170" Type="http://schemas.openxmlformats.org/officeDocument/2006/relationships/oleObject" Target="embeddings/oleObject79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9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8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7.wmf"/><Relationship Id="rId164" Type="http://schemas.openxmlformats.org/officeDocument/2006/relationships/oleObject" Target="embeddings/oleObject76.bin"/><Relationship Id="rId163" Type="http://schemas.openxmlformats.org/officeDocument/2006/relationships/oleObject" Target="embeddings/oleObject75.bin"/><Relationship Id="rId162" Type="http://schemas.openxmlformats.org/officeDocument/2006/relationships/oleObject" Target="embeddings/oleObject74.bin"/><Relationship Id="rId161" Type="http://schemas.openxmlformats.org/officeDocument/2006/relationships/image" Target="media/image86.png"/><Relationship Id="rId160" Type="http://schemas.openxmlformats.org/officeDocument/2006/relationships/image" Target="media/image85.wmf"/><Relationship Id="rId16" Type="http://schemas.openxmlformats.org/officeDocument/2006/relationships/image" Target="media/image9.wmf"/><Relationship Id="rId159" Type="http://schemas.openxmlformats.org/officeDocument/2006/relationships/oleObject" Target="embeddings/oleObject73.bin"/><Relationship Id="rId158" Type="http://schemas.openxmlformats.org/officeDocument/2006/relationships/image" Target="media/image84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83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82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81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80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8.bin"/><Relationship Id="rId148" Type="http://schemas.openxmlformats.org/officeDocument/2006/relationships/image" Target="media/image79.wmf"/><Relationship Id="rId147" Type="http://schemas.openxmlformats.org/officeDocument/2006/relationships/oleObject" Target="embeddings/oleObject67.bin"/><Relationship Id="rId146" Type="http://schemas.openxmlformats.org/officeDocument/2006/relationships/oleObject" Target="embeddings/oleObject66.bin"/><Relationship Id="rId145" Type="http://schemas.openxmlformats.org/officeDocument/2006/relationships/oleObject" Target="embeddings/oleObject65.bin"/><Relationship Id="rId144" Type="http://schemas.openxmlformats.org/officeDocument/2006/relationships/oleObject" Target="embeddings/oleObject64.bin"/><Relationship Id="rId143" Type="http://schemas.openxmlformats.org/officeDocument/2006/relationships/oleObject" Target="embeddings/oleObject63.bin"/><Relationship Id="rId142" Type="http://schemas.openxmlformats.org/officeDocument/2006/relationships/image" Target="media/image78.wmf"/><Relationship Id="rId141" Type="http://schemas.openxmlformats.org/officeDocument/2006/relationships/oleObject" Target="embeddings/oleObject62.bin"/><Relationship Id="rId140" Type="http://schemas.openxmlformats.org/officeDocument/2006/relationships/image" Target="media/image77.wmf"/><Relationship Id="rId14" Type="http://schemas.openxmlformats.org/officeDocument/2006/relationships/image" Target="media/image8.png"/><Relationship Id="rId139" Type="http://schemas.openxmlformats.org/officeDocument/2006/relationships/oleObject" Target="embeddings/oleObject61.bin"/><Relationship Id="rId138" Type="http://schemas.openxmlformats.org/officeDocument/2006/relationships/image" Target="media/image76.wmf"/><Relationship Id="rId137" Type="http://schemas.openxmlformats.org/officeDocument/2006/relationships/oleObject" Target="embeddings/oleObject60.bin"/><Relationship Id="rId136" Type="http://schemas.openxmlformats.org/officeDocument/2006/relationships/image" Target="media/image75.png"/><Relationship Id="rId135" Type="http://schemas.openxmlformats.org/officeDocument/2006/relationships/image" Target="media/image74.wmf"/><Relationship Id="rId134" Type="http://schemas.openxmlformats.org/officeDocument/2006/relationships/oleObject" Target="embeddings/oleObject59.bin"/><Relationship Id="rId133" Type="http://schemas.openxmlformats.org/officeDocument/2006/relationships/oleObject" Target="embeddings/oleObject58.bin"/><Relationship Id="rId132" Type="http://schemas.openxmlformats.org/officeDocument/2006/relationships/oleObject" Target="embeddings/oleObject57.bin"/><Relationship Id="rId131" Type="http://schemas.openxmlformats.org/officeDocument/2006/relationships/image" Target="media/image73.wmf"/><Relationship Id="rId130" Type="http://schemas.openxmlformats.org/officeDocument/2006/relationships/oleObject" Target="embeddings/oleObject56.bin"/><Relationship Id="rId13" Type="http://schemas.openxmlformats.org/officeDocument/2006/relationships/image" Target="media/image7.wmf"/><Relationship Id="rId129" Type="http://schemas.openxmlformats.org/officeDocument/2006/relationships/image" Target="media/image72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71.png"/><Relationship Id="rId126" Type="http://schemas.openxmlformats.org/officeDocument/2006/relationships/image" Target="media/image70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9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68.wmf"/><Relationship Id="rId121" Type="http://schemas.openxmlformats.org/officeDocument/2006/relationships/oleObject" Target="embeddings/oleObject52.bin"/><Relationship Id="rId120" Type="http://schemas.openxmlformats.org/officeDocument/2006/relationships/image" Target="media/image67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1.bin"/><Relationship Id="rId118" Type="http://schemas.openxmlformats.org/officeDocument/2006/relationships/image" Target="media/image66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65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64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63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62.wmf"/><Relationship Id="rId11" Type="http://schemas.openxmlformats.org/officeDocument/2006/relationships/image" Target="media/image6.wmf"/><Relationship Id="rId109" Type="http://schemas.openxmlformats.org/officeDocument/2006/relationships/oleObject" Target="embeddings/oleObject46.bin"/><Relationship Id="rId108" Type="http://schemas.openxmlformats.org/officeDocument/2006/relationships/image" Target="media/image61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60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9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8.wmf"/><Relationship Id="rId101" Type="http://schemas.openxmlformats.org/officeDocument/2006/relationships/oleObject" Target="embeddings/oleObject42.bin"/><Relationship Id="rId100" Type="http://schemas.openxmlformats.org/officeDocument/2006/relationships/image" Target="media/image57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2020-01-07T09:24:00Z</dcterms:created>
  <dc:creator>Administrator</dc:creator>
  <cp:lastModifiedBy>Administrator</cp:lastModifiedBy>
  <dcterms:modified xsi:type="dcterms:W3CDTF">2008-12-31T16:42:52Z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